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08B2" w14:textId="77777777" w:rsidR="00594268" w:rsidRDefault="00594268" w:rsidP="00594268">
      <w:pPr>
        <w:jc w:val="center"/>
        <w:rPr>
          <w:b/>
          <w:bCs/>
          <w:sz w:val="52"/>
          <w:szCs w:val="52"/>
          <w:lang w:val="pl-PL"/>
        </w:rPr>
      </w:pPr>
    </w:p>
    <w:p w14:paraId="14649D1D" w14:textId="77777777" w:rsidR="00594268" w:rsidRDefault="00594268" w:rsidP="00594268">
      <w:pPr>
        <w:jc w:val="center"/>
        <w:rPr>
          <w:b/>
          <w:bCs/>
          <w:sz w:val="52"/>
          <w:szCs w:val="52"/>
          <w:lang w:val="pl-PL"/>
        </w:rPr>
      </w:pPr>
    </w:p>
    <w:p w14:paraId="65454D64" w14:textId="77777777" w:rsidR="00594268" w:rsidRDefault="00594268" w:rsidP="00594268">
      <w:pPr>
        <w:jc w:val="center"/>
        <w:rPr>
          <w:b/>
          <w:bCs/>
          <w:sz w:val="52"/>
          <w:szCs w:val="52"/>
          <w:lang w:val="pl-PL"/>
        </w:rPr>
      </w:pPr>
    </w:p>
    <w:p w14:paraId="2EDADD99" w14:textId="72EC1096" w:rsidR="00594268" w:rsidRPr="00ED1BEA" w:rsidRDefault="00594268" w:rsidP="00594268">
      <w:pPr>
        <w:jc w:val="center"/>
        <w:rPr>
          <w:b/>
          <w:bCs/>
          <w:sz w:val="52"/>
          <w:szCs w:val="52"/>
          <w:lang w:val="pl-PL"/>
        </w:rPr>
      </w:pPr>
      <w:r w:rsidRPr="00ED1BEA">
        <w:rPr>
          <w:b/>
          <w:bCs/>
          <w:sz w:val="52"/>
          <w:szCs w:val="52"/>
          <w:lang w:val="pl-PL"/>
        </w:rPr>
        <w:t>Moduł 2</w:t>
      </w:r>
    </w:p>
    <w:p w14:paraId="1D741388" w14:textId="77777777" w:rsidR="00594268" w:rsidRPr="00ED1BEA" w:rsidRDefault="00594268" w:rsidP="00594268">
      <w:pPr>
        <w:jc w:val="center"/>
        <w:rPr>
          <w:b/>
          <w:bCs/>
          <w:sz w:val="52"/>
          <w:szCs w:val="52"/>
          <w:lang w:val="pl-PL"/>
        </w:rPr>
      </w:pPr>
    </w:p>
    <w:p w14:paraId="091E1B8B" w14:textId="432877EE" w:rsidR="00594268" w:rsidRPr="00ED1BEA" w:rsidRDefault="00594268" w:rsidP="00594268">
      <w:pPr>
        <w:jc w:val="center"/>
        <w:rPr>
          <w:rFonts w:ascii="Calibri" w:hAnsi="Calibri" w:cs="Calibri"/>
          <w:color w:val="000000"/>
          <w:sz w:val="44"/>
          <w:szCs w:val="44"/>
          <w:lang w:val="pl-PL"/>
        </w:rPr>
      </w:pPr>
      <w:r w:rsidRPr="00ED1BEA">
        <w:rPr>
          <w:rFonts w:ascii="Calibri" w:hAnsi="Calibri" w:cs="Calibri"/>
          <w:color w:val="000000"/>
          <w:sz w:val="44"/>
          <w:szCs w:val="44"/>
          <w:lang w:val="pl-PL"/>
        </w:rPr>
        <w:t>Różne modele strategii biznesowej na wsi</w:t>
      </w:r>
      <w:r>
        <w:rPr>
          <w:rFonts w:ascii="Calibri" w:hAnsi="Calibri" w:cs="Calibri"/>
          <w:color w:val="000000"/>
          <w:sz w:val="44"/>
          <w:szCs w:val="44"/>
          <w:lang w:val="pl-PL"/>
        </w:rPr>
        <w:t xml:space="preserve"> oraz </w:t>
      </w:r>
      <w:r w:rsidRPr="00ED1BEA">
        <w:rPr>
          <w:rFonts w:ascii="Calibri" w:hAnsi="Calibri" w:cs="Calibri"/>
          <w:color w:val="000000"/>
          <w:sz w:val="44"/>
          <w:szCs w:val="44"/>
          <w:lang w:val="pl-PL"/>
        </w:rPr>
        <w:t>jak rozpoznać potencjał swojego regionu</w:t>
      </w:r>
    </w:p>
    <w:p w14:paraId="63135822" w14:textId="77777777" w:rsidR="00594268" w:rsidRPr="00ED1BEA" w:rsidRDefault="00594268" w:rsidP="00594268">
      <w:pPr>
        <w:jc w:val="center"/>
        <w:rPr>
          <w:rFonts w:ascii="Calibri" w:hAnsi="Calibri" w:cs="Calibri"/>
          <w:color w:val="000000"/>
          <w:sz w:val="44"/>
          <w:szCs w:val="44"/>
          <w:lang w:val="pl-PL"/>
        </w:rPr>
      </w:pPr>
    </w:p>
    <w:p w14:paraId="7828EE1F" w14:textId="77777777" w:rsidR="00594268" w:rsidRPr="00ED1BEA" w:rsidRDefault="00594268" w:rsidP="00594268">
      <w:pPr>
        <w:jc w:val="center"/>
        <w:rPr>
          <w:rFonts w:cstheme="minorHAnsi"/>
          <w:sz w:val="40"/>
          <w:szCs w:val="40"/>
          <w:u w:val="single"/>
          <w:lang w:val="pl-PL"/>
        </w:rPr>
      </w:pPr>
      <w:r w:rsidRPr="00ED1BEA">
        <w:rPr>
          <w:rFonts w:cstheme="minorHAnsi"/>
          <w:sz w:val="40"/>
          <w:szCs w:val="40"/>
          <w:u w:val="single"/>
          <w:lang w:val="pl-PL"/>
        </w:rPr>
        <w:t>Zadanie praktyczne</w:t>
      </w:r>
    </w:p>
    <w:p w14:paraId="554414A5" w14:textId="77777777" w:rsidR="00594268" w:rsidRPr="00ED1BEA" w:rsidRDefault="00594268" w:rsidP="00594268">
      <w:pPr>
        <w:rPr>
          <w:rFonts w:cstheme="minorHAnsi"/>
          <w:sz w:val="40"/>
          <w:szCs w:val="40"/>
          <w:u w:val="single"/>
          <w:lang w:val="pl-PL"/>
        </w:rPr>
      </w:pPr>
      <w:r w:rsidRPr="00ED1BEA">
        <w:rPr>
          <w:rFonts w:cstheme="minorHAnsi"/>
          <w:sz w:val="40"/>
          <w:szCs w:val="40"/>
          <w:u w:val="single"/>
          <w:lang w:val="pl-PL"/>
        </w:rPr>
        <w:br w:type="page"/>
      </w:r>
    </w:p>
    <w:p w14:paraId="2FD8E1AC" w14:textId="77777777" w:rsidR="00594268" w:rsidRPr="00ED1BEA" w:rsidRDefault="00594268" w:rsidP="00594268">
      <w:pPr>
        <w:jc w:val="center"/>
        <w:rPr>
          <w:sz w:val="40"/>
          <w:szCs w:val="40"/>
          <w:u w:val="single"/>
          <w:lang w:val="pl-PL"/>
        </w:rPr>
      </w:pPr>
    </w:p>
    <w:p w14:paraId="2E565442" w14:textId="77777777" w:rsidR="00594268" w:rsidRPr="00ED1BEA" w:rsidRDefault="00594268" w:rsidP="00594268">
      <w:pPr>
        <w:jc w:val="center"/>
        <w:rPr>
          <w:rFonts w:ascii="Trebuchet MS" w:hAnsi="Trebuchet MS"/>
          <w:sz w:val="36"/>
          <w:szCs w:val="36"/>
          <w:lang w:val="pl-PL"/>
        </w:rPr>
      </w:pPr>
      <w:r w:rsidRPr="00ED1BEA">
        <w:rPr>
          <w:rFonts w:ascii="Trebuchet MS" w:hAnsi="Trebuchet MS"/>
          <w:sz w:val="36"/>
          <w:szCs w:val="36"/>
          <w:lang w:val="pl-PL"/>
        </w:rPr>
        <w:t>Wyszukaj potrzebny na wsi produkt/usługę i dowiedz się, jak możesz rozpocząć produkcję lub w przypadku usługi - stworzyć ją.</w:t>
      </w:r>
    </w:p>
    <w:p w14:paraId="40EB3A79" w14:textId="77777777" w:rsidR="00594268" w:rsidRPr="00ED1BEA" w:rsidRDefault="00594268" w:rsidP="00594268">
      <w:pPr>
        <w:jc w:val="center"/>
        <w:rPr>
          <w:rFonts w:ascii="Trebuchet MS" w:hAnsi="Trebuchet MS"/>
          <w:sz w:val="36"/>
          <w:szCs w:val="36"/>
          <w:lang w:val="pl-PL"/>
        </w:rPr>
      </w:pPr>
    </w:p>
    <w:p w14:paraId="1B2F0D46" w14:textId="77777777" w:rsidR="00594268" w:rsidRPr="00ED1BEA" w:rsidRDefault="00594268" w:rsidP="00594268">
      <w:pPr>
        <w:jc w:val="center"/>
        <w:rPr>
          <w:rFonts w:ascii="Trebuchet MS" w:hAnsi="Trebuchet MS"/>
          <w:sz w:val="36"/>
          <w:szCs w:val="36"/>
          <w:lang w:val="pl-PL"/>
        </w:rPr>
      </w:pPr>
      <w:r w:rsidRPr="00ED1BEA">
        <w:rPr>
          <w:rFonts w:ascii="Trebuchet MS" w:hAnsi="Trebuchet MS"/>
          <w:sz w:val="36"/>
          <w:szCs w:val="36"/>
          <w:lang w:val="pl-PL"/>
        </w:rPr>
        <w:t>Zbadaj cechy obszaru z punktu widzenia nowego produktu / usługi, a następnie przygotuj strategię biznesową. Jeśli któraś z cech regionu nie spełnia wymagań, to wyjaśnij proponowane rozwiązania w biznesplanie.</w:t>
      </w:r>
    </w:p>
    <w:p w14:paraId="771CFDAF" w14:textId="77777777" w:rsidR="00594268" w:rsidRPr="00ED1BEA" w:rsidRDefault="00594268" w:rsidP="00594268">
      <w:pPr>
        <w:rPr>
          <w:rFonts w:ascii="Trebuchet MS" w:hAnsi="Trebuchet MS"/>
          <w:sz w:val="28"/>
          <w:szCs w:val="28"/>
          <w:lang w:val="pl-PL"/>
        </w:rPr>
      </w:pPr>
    </w:p>
    <w:p w14:paraId="2E3D18D0" w14:textId="77777777" w:rsidR="00594268" w:rsidRPr="00ED1BEA" w:rsidRDefault="00594268" w:rsidP="00594268">
      <w:pPr>
        <w:rPr>
          <w:rFonts w:ascii="Trebuchet MS" w:hAnsi="Trebuchet MS"/>
          <w:sz w:val="28"/>
          <w:szCs w:val="28"/>
          <w:lang w:val="pl-PL"/>
        </w:rPr>
      </w:pPr>
    </w:p>
    <w:p w14:paraId="78EDAF50" w14:textId="77777777" w:rsidR="00594268" w:rsidRPr="00ED1BEA" w:rsidRDefault="00594268" w:rsidP="00594268">
      <w:pPr>
        <w:rPr>
          <w:rFonts w:ascii="Trebuchet MS" w:hAnsi="Trebuchet MS"/>
          <w:sz w:val="28"/>
          <w:szCs w:val="28"/>
          <w:lang w:val="pl-PL"/>
        </w:rPr>
      </w:pPr>
      <w:r w:rsidRPr="00ED1BEA">
        <w:rPr>
          <w:rFonts w:ascii="Trebuchet MS" w:hAnsi="Trebuchet MS"/>
          <w:sz w:val="28"/>
          <w:szCs w:val="28"/>
          <w:lang w:val="pl-PL"/>
        </w:rPr>
        <w:t>Zacznij od pytań:</w:t>
      </w:r>
    </w:p>
    <w:p w14:paraId="516B8267" w14:textId="77777777" w:rsidR="00594268" w:rsidRDefault="00594268" w:rsidP="00594268">
      <w:pPr>
        <w:spacing w:before="242" w:line="607" w:lineRule="exact"/>
        <w:rPr>
          <w:b/>
          <w:bCs/>
          <w:color w:val="6D6E71"/>
          <w:lang w:val="sk-SK"/>
        </w:rPr>
      </w:pPr>
      <w:r>
        <w:rPr>
          <w:b/>
          <w:bCs/>
          <w:color w:val="6D6E71"/>
          <w:lang w:val="sk-SK"/>
        </w:rPr>
        <w:t>Nazwa produktu lub usługi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268" w:rsidRPr="00ED1BEA" w14:paraId="086F0B34" w14:textId="77777777" w:rsidTr="00E5119B">
        <w:tc>
          <w:tcPr>
            <w:tcW w:w="9640" w:type="dxa"/>
          </w:tcPr>
          <w:p w14:paraId="24768A74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72AA403B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270D6F6E" w14:textId="24146F85" w:rsidR="00594268" w:rsidRDefault="00594268" w:rsidP="00594268">
      <w:pPr>
        <w:spacing w:before="242" w:line="607" w:lineRule="exact"/>
        <w:rPr>
          <w:b/>
          <w:bCs/>
          <w:color w:val="6D6E71"/>
          <w:lang w:val="sk-SK"/>
        </w:rPr>
      </w:pPr>
      <w:r>
        <w:rPr>
          <w:b/>
          <w:bCs/>
          <w:color w:val="6D6E71"/>
          <w:lang w:val="sk-SK"/>
        </w:rPr>
        <w:t>W</w:t>
      </w:r>
      <w:r w:rsidRPr="003923D4">
        <w:rPr>
          <w:b/>
          <w:bCs/>
          <w:color w:val="6D6E71"/>
          <w:lang w:val="sk-SK"/>
        </w:rPr>
        <w:t>łaściwości</w:t>
      </w:r>
      <w:r>
        <w:rPr>
          <w:b/>
          <w:bCs/>
          <w:color w:val="6D6E71"/>
          <w:lang w:val="sk-SK"/>
        </w:rPr>
        <w:t xml:space="preserve"> klimatu, </w:t>
      </w:r>
      <w:r>
        <w:rPr>
          <w:b/>
          <w:bCs/>
          <w:color w:val="6D6E71"/>
          <w:lang w:val="sk-SK"/>
        </w:rPr>
        <w:t>czy nadaje się do zabiegu lub usługi?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268" w:rsidRPr="00ED1BEA" w14:paraId="7A69D8B8" w14:textId="77777777" w:rsidTr="00E5119B">
        <w:tc>
          <w:tcPr>
            <w:tcW w:w="9640" w:type="dxa"/>
          </w:tcPr>
          <w:p w14:paraId="4978A8E0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34F37204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49ABFFCE" w14:textId="77777777" w:rsidR="00594268" w:rsidRDefault="00594268" w:rsidP="00594268">
      <w:pPr>
        <w:spacing w:before="242" w:line="607" w:lineRule="exact"/>
        <w:rPr>
          <w:b/>
          <w:bCs/>
          <w:color w:val="6D6E71"/>
          <w:lang w:val="sk-SK"/>
        </w:rPr>
      </w:pPr>
    </w:p>
    <w:p w14:paraId="66817081" w14:textId="4596D6D6" w:rsidR="00594268" w:rsidRDefault="00594268" w:rsidP="00594268">
      <w:pPr>
        <w:spacing w:before="242" w:line="607" w:lineRule="exact"/>
        <w:rPr>
          <w:color w:val="6D6E71"/>
          <w:lang w:val="sk-SK"/>
        </w:rPr>
      </w:pPr>
      <w:r w:rsidRPr="003923D4">
        <w:rPr>
          <w:b/>
          <w:bCs/>
          <w:color w:val="6D6E71"/>
          <w:lang w:val="sk-SK"/>
        </w:rPr>
        <w:lastRenderedPageBreak/>
        <w:t xml:space="preserve">Właściwości </w:t>
      </w:r>
      <w:r>
        <w:rPr>
          <w:b/>
          <w:bCs/>
          <w:color w:val="6D6E71"/>
          <w:lang w:val="sk-SK"/>
        </w:rPr>
        <w:t xml:space="preserve">wodne </w:t>
      </w:r>
      <w:r>
        <w:rPr>
          <w:b/>
          <w:bCs/>
          <w:color w:val="6D6E71"/>
          <w:lang w:val="sk-SK"/>
        </w:rPr>
        <w:t>regionu, czy nadaje się do zabiegu lub usługi?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268" w:rsidRPr="00ED1BEA" w14:paraId="26C9465A" w14:textId="77777777" w:rsidTr="00E5119B">
        <w:tc>
          <w:tcPr>
            <w:tcW w:w="9640" w:type="dxa"/>
          </w:tcPr>
          <w:p w14:paraId="0EC5E992" w14:textId="77777777" w:rsidR="00594268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599E3E4F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129CA285" w14:textId="77777777" w:rsidR="00594268" w:rsidRDefault="00594268" w:rsidP="00594268">
      <w:pPr>
        <w:spacing w:before="242" w:line="607" w:lineRule="exact"/>
        <w:rPr>
          <w:color w:val="6D6E71"/>
          <w:lang w:val="sk-SK"/>
        </w:rPr>
      </w:pPr>
      <w:r w:rsidRPr="003923D4">
        <w:rPr>
          <w:b/>
          <w:bCs/>
          <w:color w:val="6D6E71"/>
          <w:lang w:val="sk-SK"/>
        </w:rPr>
        <w:t>Właściwości topografii</w:t>
      </w:r>
      <w:r>
        <w:rPr>
          <w:b/>
          <w:bCs/>
          <w:color w:val="6D6E71"/>
          <w:lang w:val="sk-SK"/>
        </w:rPr>
        <w:t xml:space="preserve"> regionu, czy nadaje się do wykonania zabiegu lub usługi?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268" w:rsidRPr="00ED1BEA" w14:paraId="3C5CDE38" w14:textId="77777777" w:rsidTr="00E5119B">
        <w:tc>
          <w:tcPr>
            <w:tcW w:w="9640" w:type="dxa"/>
          </w:tcPr>
          <w:p w14:paraId="1E138828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6E5B3714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51C5F02C" w14:textId="66E2EC87" w:rsidR="00594268" w:rsidRDefault="00594268" w:rsidP="00594268">
      <w:pPr>
        <w:spacing w:before="242" w:line="607" w:lineRule="exact"/>
        <w:rPr>
          <w:color w:val="6D6E71"/>
          <w:lang w:val="sk-SK"/>
        </w:rPr>
      </w:pPr>
      <w:r>
        <w:rPr>
          <w:b/>
          <w:bCs/>
          <w:color w:val="6D6E71"/>
          <w:lang w:val="pl-PL"/>
        </w:rPr>
        <w:t>G</w:t>
      </w:r>
      <w:r w:rsidRPr="003923D4">
        <w:rPr>
          <w:b/>
          <w:bCs/>
          <w:color w:val="6D6E71"/>
          <w:lang w:val="sk-SK"/>
        </w:rPr>
        <w:t>eoligia</w:t>
      </w:r>
      <w:r>
        <w:rPr>
          <w:b/>
          <w:bCs/>
          <w:color w:val="6D6E71"/>
          <w:lang w:val="sk-SK"/>
        </w:rPr>
        <w:t xml:space="preserve"> regionu</w:t>
      </w:r>
      <w:r w:rsidRPr="003923D4">
        <w:rPr>
          <w:b/>
          <w:bCs/>
          <w:color w:val="6D6E71"/>
          <w:lang w:val="sk-SK"/>
        </w:rPr>
        <w:t xml:space="preserve"> i</w:t>
      </w:r>
      <w:r>
        <w:rPr>
          <w:b/>
          <w:bCs/>
          <w:color w:val="6D6E71"/>
          <w:lang w:val="sk-SK"/>
        </w:rPr>
        <w:t> </w:t>
      </w:r>
      <w:r w:rsidRPr="003923D4">
        <w:rPr>
          <w:b/>
          <w:bCs/>
          <w:color w:val="6D6E71"/>
          <w:lang w:val="sk-SK"/>
        </w:rPr>
        <w:t xml:space="preserve">właściwości </w:t>
      </w:r>
      <w:r>
        <w:rPr>
          <w:b/>
          <w:bCs/>
          <w:color w:val="6D6E71"/>
          <w:lang w:val="sk-SK"/>
        </w:rPr>
        <w:t>ziemi</w:t>
      </w:r>
      <w:r>
        <w:rPr>
          <w:b/>
          <w:bCs/>
          <w:color w:val="6D6E71"/>
          <w:lang w:val="sk-SK"/>
        </w:rPr>
        <w:t>, czy nadaje się do zabiegu lub usługi?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268" w:rsidRPr="00ED1BEA" w14:paraId="5FBE88F6" w14:textId="77777777" w:rsidTr="00E5119B">
        <w:tc>
          <w:tcPr>
            <w:tcW w:w="9062" w:type="dxa"/>
          </w:tcPr>
          <w:p w14:paraId="319B9C0E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39BE9748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2B991D1C" w14:textId="72730395" w:rsidR="00594268" w:rsidRDefault="00594268" w:rsidP="00594268">
      <w:pPr>
        <w:spacing w:before="242" w:line="607" w:lineRule="exact"/>
        <w:rPr>
          <w:color w:val="6D6E71"/>
          <w:lang w:val="sk-SK"/>
        </w:rPr>
      </w:pPr>
      <w:r>
        <w:rPr>
          <w:b/>
          <w:bCs/>
          <w:color w:val="6D6E71"/>
          <w:lang w:val="sk-SK"/>
        </w:rPr>
        <w:t>Region roślinnoś</w:t>
      </w:r>
      <w:r>
        <w:rPr>
          <w:b/>
          <w:bCs/>
          <w:color w:val="6D6E71"/>
          <w:lang w:val="sk-SK"/>
        </w:rPr>
        <w:t>ci</w:t>
      </w:r>
      <w:r>
        <w:rPr>
          <w:b/>
          <w:bCs/>
          <w:color w:val="6D6E71"/>
          <w:lang w:val="sk-SK"/>
        </w:rPr>
        <w:t>, czy nadaje się do zabiegu lub usługi</w:t>
      </w:r>
      <w:r w:rsidRPr="00E60819">
        <w:rPr>
          <w:b/>
          <w:bCs/>
          <w:color w:val="6D6E71"/>
          <w:lang w:val="sk-SK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268" w:rsidRPr="00ED1BEA" w14:paraId="28E279F6" w14:textId="77777777" w:rsidTr="00E5119B">
        <w:tc>
          <w:tcPr>
            <w:tcW w:w="9062" w:type="dxa"/>
          </w:tcPr>
          <w:p w14:paraId="2BFE898C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5EEF998C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136D8DA3" w14:textId="77777777" w:rsidR="00594268" w:rsidRDefault="00594268" w:rsidP="00594268">
      <w:pPr>
        <w:spacing w:before="242" w:line="607" w:lineRule="exact"/>
        <w:rPr>
          <w:b/>
          <w:bCs/>
          <w:color w:val="6D6E71"/>
          <w:lang w:val="sk-SK"/>
        </w:rPr>
      </w:pPr>
    </w:p>
    <w:p w14:paraId="6CDF73B0" w14:textId="77777777" w:rsidR="00594268" w:rsidRDefault="00594268" w:rsidP="00594268">
      <w:pPr>
        <w:spacing w:before="242" w:line="607" w:lineRule="exact"/>
        <w:rPr>
          <w:b/>
          <w:bCs/>
          <w:color w:val="6D6E71"/>
          <w:lang w:val="sk-SK"/>
        </w:rPr>
      </w:pPr>
    </w:p>
    <w:p w14:paraId="53662018" w14:textId="77777777" w:rsidR="00594268" w:rsidRDefault="00594268" w:rsidP="00594268">
      <w:pPr>
        <w:spacing w:before="242" w:line="607" w:lineRule="exact"/>
        <w:rPr>
          <w:color w:val="6D6E71"/>
          <w:lang w:val="sk-SK"/>
        </w:rPr>
      </w:pPr>
      <w:r w:rsidRPr="000771DC">
        <w:rPr>
          <w:b/>
          <w:bCs/>
          <w:color w:val="6D6E71"/>
          <w:lang w:val="sk-SK"/>
        </w:rPr>
        <w:lastRenderedPageBreak/>
        <w:t>Wybierz rolniczy model biznesowy, uzasadnij swój wybór i stwórz trwałą i dochodową wizję na 5-10-15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268" w:rsidRPr="00ED1BEA" w14:paraId="70AD1622" w14:textId="77777777" w:rsidTr="00E5119B">
        <w:tc>
          <w:tcPr>
            <w:tcW w:w="9640" w:type="dxa"/>
          </w:tcPr>
          <w:p w14:paraId="0FEA2DFC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25F2DA4A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3B36FA9B" w14:textId="77777777" w:rsidR="00594268" w:rsidRDefault="00594268" w:rsidP="00594268">
      <w:pPr>
        <w:spacing w:before="242" w:line="607" w:lineRule="exact"/>
        <w:rPr>
          <w:color w:val="6D6E71"/>
          <w:lang w:val="sk-SK"/>
        </w:rPr>
      </w:pPr>
      <w:r w:rsidRPr="0024691A">
        <w:rPr>
          <w:b/>
          <w:bCs/>
          <w:color w:val="6D6E71"/>
          <w:lang w:val="sk-SK"/>
        </w:rPr>
        <w:t xml:space="preserve">Podsumuj </w:t>
      </w:r>
      <w:r>
        <w:rPr>
          <w:b/>
          <w:bCs/>
          <w:color w:val="6D6E71"/>
          <w:lang w:val="sk-SK"/>
        </w:rPr>
        <w:t xml:space="preserve">swój nowy produkt lub usługę na podstawie tego, czego nauczyłeś się w tym module, </w:t>
      </w:r>
      <w:r w:rsidRPr="0024691A">
        <w:rPr>
          <w:b/>
          <w:bCs/>
          <w:color w:val="6D6E71"/>
          <w:lang w:val="sk-SK"/>
        </w:rPr>
        <w:t>zapamiętaj akapity i podziel tekst na części</w:t>
      </w:r>
      <w:r>
        <w:rPr>
          <w:b/>
          <w:bCs/>
          <w:color w:val="6D6E71"/>
          <w:lang w:val="sk-SK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268" w:rsidRPr="00ED1BEA" w14:paraId="55459486" w14:textId="77777777" w:rsidTr="00E5119B">
        <w:trPr>
          <w:trHeight w:val="8091"/>
        </w:trPr>
        <w:tc>
          <w:tcPr>
            <w:tcW w:w="9640" w:type="dxa"/>
          </w:tcPr>
          <w:p w14:paraId="4738E7A5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  <w:p w14:paraId="6D1B8EE3" w14:textId="77777777" w:rsidR="00594268" w:rsidRPr="00E60819" w:rsidRDefault="00594268" w:rsidP="00E5119B">
            <w:pPr>
              <w:spacing w:before="242" w:line="607" w:lineRule="exact"/>
              <w:rPr>
                <w:rFonts w:ascii="SegoeUI-Bold"/>
                <w:bCs/>
                <w:color w:val="6D6E71"/>
                <w:lang w:val="sk-SK"/>
              </w:rPr>
            </w:pPr>
          </w:p>
        </w:tc>
      </w:tr>
    </w:tbl>
    <w:p w14:paraId="5FC79DC5" w14:textId="6E27E981" w:rsidR="00F70700" w:rsidRPr="00594268" w:rsidRDefault="00F70700" w:rsidP="00594268">
      <w:pPr>
        <w:rPr>
          <w:lang w:val="pl-PL"/>
        </w:rPr>
      </w:pPr>
    </w:p>
    <w:sectPr w:rsidR="00F70700" w:rsidRPr="0059426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185B" w14:textId="77777777" w:rsidR="000D0CDA" w:rsidRDefault="000D0CDA" w:rsidP="005D2E91">
      <w:pPr>
        <w:spacing w:after="0" w:line="240" w:lineRule="auto"/>
      </w:pPr>
      <w:r>
        <w:separator/>
      </w:r>
    </w:p>
  </w:endnote>
  <w:endnote w:type="continuationSeparator" w:id="0">
    <w:p w14:paraId="287A2B1A" w14:textId="77777777" w:rsidR="000D0CDA" w:rsidRDefault="000D0CDA" w:rsidP="005D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UI-Bold">
    <w:altName w:val="Segoe UI"/>
    <w:charset w:val="00"/>
    <w:family w:val="auto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B53FA" w14:textId="77777777" w:rsidR="000D0CDA" w:rsidRDefault="000D0CDA" w:rsidP="005D2E91">
      <w:pPr>
        <w:spacing w:after="0" w:line="240" w:lineRule="auto"/>
      </w:pPr>
      <w:r>
        <w:separator/>
      </w:r>
    </w:p>
  </w:footnote>
  <w:footnote w:type="continuationSeparator" w:id="0">
    <w:p w14:paraId="7D316119" w14:textId="77777777" w:rsidR="000D0CDA" w:rsidRDefault="000D0CDA" w:rsidP="005D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Look w:val="04A0" w:firstRow="1" w:lastRow="0" w:firstColumn="1" w:lastColumn="0" w:noHBand="0" w:noVBand="1"/>
    </w:tblPr>
    <w:tblGrid>
      <w:gridCol w:w="2176"/>
      <w:gridCol w:w="7175"/>
    </w:tblGrid>
    <w:tr w:rsidR="005D2E91" w14:paraId="5FAB6360" w14:textId="77777777" w:rsidTr="00C309A4">
      <w:tc>
        <w:tcPr>
          <w:tcW w:w="0" w:type="auto"/>
        </w:tcPr>
        <w:p w14:paraId="5080C85A" w14:textId="77777777" w:rsidR="005D2E91" w:rsidRDefault="005D2E91" w:rsidP="005D2E91">
          <w:pPr>
            <w:pStyle w:val="Nagwek"/>
            <w:jc w:val="both"/>
          </w:pPr>
          <w:r>
            <w:rPr>
              <w:noProof/>
              <w:lang w:val="hu-HU" w:eastAsia="hu-HU"/>
            </w:rPr>
            <w:drawing>
              <wp:inline distT="0" distB="0" distL="0" distR="0" wp14:anchorId="4D104DCA" wp14:editId="05851827">
                <wp:extent cx="1243272" cy="759655"/>
                <wp:effectExtent l="0" t="0" r="1905" b="2540"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514" cy="782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5" w:type="dxa"/>
        </w:tcPr>
        <w:p w14:paraId="77930ECA" w14:textId="77777777" w:rsidR="005D2E91" w:rsidRDefault="005D2E91" w:rsidP="005D2E91">
          <w:pPr>
            <w:pStyle w:val="Nagwek"/>
            <w:jc w:val="right"/>
          </w:pPr>
          <w:r>
            <w:rPr>
              <w:noProof/>
              <w:lang w:val="hu-HU" w:eastAsia="hu-HU"/>
            </w:rPr>
            <w:drawing>
              <wp:inline distT="0" distB="0" distL="0" distR="0" wp14:anchorId="5DFC3482" wp14:editId="2F773CBD">
                <wp:extent cx="2826396" cy="807332"/>
                <wp:effectExtent l="0" t="0" r="0" b="0"/>
                <wp:docPr id="3" name="image12.jpg" descr="Graphical user interface, text, applicati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2.jpg" descr="Graphical user interface, text, application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6396" cy="8073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BDE308A" w14:textId="77777777" w:rsidR="005D2E91" w:rsidRDefault="005D2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01C0"/>
    <w:multiLevelType w:val="hybridMultilevel"/>
    <w:tmpl w:val="BA98D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0FF7"/>
    <w:multiLevelType w:val="hybridMultilevel"/>
    <w:tmpl w:val="41280D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9329297">
    <w:abstractNumId w:val="0"/>
  </w:num>
  <w:num w:numId="2" w16cid:durableId="49407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91"/>
    <w:rsid w:val="000771DC"/>
    <w:rsid w:val="000D0CDA"/>
    <w:rsid w:val="0011462A"/>
    <w:rsid w:val="001F2B54"/>
    <w:rsid w:val="0020421B"/>
    <w:rsid w:val="0024691A"/>
    <w:rsid w:val="002B191E"/>
    <w:rsid w:val="00357187"/>
    <w:rsid w:val="003923D4"/>
    <w:rsid w:val="00453ABF"/>
    <w:rsid w:val="00594268"/>
    <w:rsid w:val="005D2E91"/>
    <w:rsid w:val="00BF6F41"/>
    <w:rsid w:val="00D61E9D"/>
    <w:rsid w:val="00E93B1B"/>
    <w:rsid w:val="00F14B8B"/>
    <w:rsid w:val="00F443B4"/>
    <w:rsid w:val="00F54708"/>
    <w:rsid w:val="00F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8C19"/>
  <w15:chartTrackingRefBased/>
  <w15:docId w15:val="{E4E54307-0EE5-45EC-8ED8-F557080F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268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114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19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D2E91"/>
  </w:style>
  <w:style w:type="paragraph" w:styleId="Stopka">
    <w:name w:val="footer"/>
    <w:basedOn w:val="Normalny"/>
    <w:link w:val="StopkaZnak"/>
    <w:uiPriority w:val="99"/>
    <w:unhideWhenUsed/>
    <w:rsid w:val="005D2E91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D2E91"/>
  </w:style>
  <w:style w:type="table" w:styleId="Tabela-Siatka">
    <w:name w:val="Table Grid"/>
    <w:basedOn w:val="Standardowy"/>
    <w:uiPriority w:val="39"/>
    <w:rsid w:val="002469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43B4"/>
    <w:pPr>
      <w:ind w:left="720"/>
      <w:contextualSpacing/>
    </w:pPr>
    <w:rPr>
      <w:lang w:val="pl-PL"/>
    </w:rPr>
  </w:style>
  <w:style w:type="character" w:customStyle="1" w:styleId="xn-location">
    <w:name w:val="xn-location"/>
    <w:basedOn w:val="Domylnaczcionkaakapitu"/>
    <w:rsid w:val="00D61E9D"/>
  </w:style>
  <w:style w:type="character" w:customStyle="1" w:styleId="xn-chron">
    <w:name w:val="xn-chron"/>
    <w:basedOn w:val="Domylnaczcionkaakapitu"/>
    <w:rsid w:val="00D61E9D"/>
  </w:style>
  <w:style w:type="character" w:styleId="Hipercze">
    <w:name w:val="Hyperlink"/>
    <w:basedOn w:val="Domylnaczcionkaakapitu"/>
    <w:uiPriority w:val="99"/>
    <w:unhideWhenUsed/>
    <w:rsid w:val="00D61E9D"/>
    <w:rPr>
      <w:color w:val="0000FF"/>
      <w:u w:val="single"/>
    </w:rPr>
  </w:style>
  <w:style w:type="character" w:customStyle="1" w:styleId="xn-money">
    <w:name w:val="xn-money"/>
    <w:basedOn w:val="Domylnaczcionkaakapitu"/>
    <w:rsid w:val="00D61E9D"/>
  </w:style>
  <w:style w:type="character" w:customStyle="1" w:styleId="Nagwek1Znak">
    <w:name w:val="Nagłówek 1 Znak"/>
    <w:basedOn w:val="Domylnaczcionkaakapitu"/>
    <w:link w:val="Nagwek1"/>
    <w:uiPriority w:val="9"/>
    <w:rsid w:val="001146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lcm1">
    <w:name w:val="Alcím1"/>
    <w:basedOn w:val="Normalny"/>
    <w:rsid w:val="0011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F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xn-person">
    <w:name w:val="xn-person"/>
    <w:basedOn w:val="Domylnaczcionkaakapitu"/>
    <w:rsid w:val="00F7070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2B19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eloldatlanmegemlts1">
    <w:name w:val="Feloldatlan megemlítés1"/>
    <w:basedOn w:val="Domylnaczcionkaakapitu"/>
    <w:uiPriority w:val="99"/>
    <w:semiHidden/>
    <w:unhideWhenUsed/>
    <w:rsid w:val="002B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528D5E10BA49B6643C35E826D0AA" ma:contentTypeVersion="17" ma:contentTypeDescription="Utwórz nowy dokument." ma:contentTypeScope="" ma:versionID="6655694e06754180245da2f81e741a02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81c12da9740d80a3f724ce83424fc0df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402AE-953B-4EFC-B884-B64A8FD00AEC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2.xml><?xml version="1.0" encoding="utf-8"?>
<ds:datastoreItem xmlns:ds="http://schemas.openxmlformats.org/officeDocument/2006/customXml" ds:itemID="{5E5A5EAF-62A2-4042-9EBE-935F5AB04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EBF40-EFAC-4DB0-8D4B-FA5D7FEBA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Kierka</dc:creator>
  <cp:keywords/>
  <dc:description/>
  <cp:lastModifiedBy>Antoni Kierka</cp:lastModifiedBy>
  <cp:revision>2</cp:revision>
  <dcterms:created xsi:type="dcterms:W3CDTF">2022-12-15T13:22:00Z</dcterms:created>
  <dcterms:modified xsi:type="dcterms:W3CDTF">2022-12-15T13:22:00Z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  <property fmtid="{D5CDD505-2E9C-101B-9397-08002B2CF9AE}" pid="3" name="MediaServiceImageTags">
    <vt:lpwstr/>
  </property>
</Properties>
</file>