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43F57" w14:textId="105B2899" w:rsidR="008C4B7B" w:rsidRDefault="006A7A0F">
      <w:r>
        <w:pict w14:anchorId="12982872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1026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30BEA1F5" w14:textId="77777777" w:rsidR="00711FEC" w:rsidRDefault="00711FEC"/>
    <w:p w14:paraId="1C57F412" w14:textId="77777777" w:rsidR="00711FEC" w:rsidRDefault="00711FEC"/>
    <w:p w14:paraId="753B15A0" w14:textId="77777777" w:rsidR="008C4B7B" w:rsidRDefault="006A7A0F">
      <w:pPr>
        <w:rPr>
          <w:b/>
          <w:bCs/>
          <w:color w:val="70AD47" w:themeColor="accent6"/>
          <w:sz w:val="56"/>
          <w:szCs w:val="56"/>
        </w:rPr>
      </w:pPr>
      <w:r w:rsidRPr="00281FC8">
        <w:rPr>
          <w:b/>
          <w:bCs/>
          <w:color w:val="70AD47" w:themeColor="accent6"/>
          <w:sz w:val="56"/>
          <w:szCs w:val="56"/>
        </w:rPr>
        <w:t xml:space="preserve">Modul 1: </w:t>
      </w:r>
      <w:proofErr w:type="spellStart"/>
      <w:r w:rsidRPr="00281FC8">
        <w:rPr>
          <w:b/>
          <w:bCs/>
          <w:color w:val="70AD47" w:themeColor="accent6"/>
          <w:sz w:val="56"/>
          <w:szCs w:val="56"/>
        </w:rPr>
        <w:t>Potenciál</w:t>
      </w:r>
      <w:proofErr w:type="spellEnd"/>
      <w:r w:rsidRPr="00281FC8">
        <w:rPr>
          <w:b/>
          <w:bCs/>
          <w:color w:val="70AD47" w:themeColor="accent6"/>
          <w:sz w:val="56"/>
          <w:szCs w:val="56"/>
        </w:rPr>
        <w:t xml:space="preserve"> </w:t>
      </w:r>
      <w:r w:rsidR="00281FC8" w:rsidRPr="00281FC8">
        <w:rPr>
          <w:b/>
          <w:bCs/>
          <w:color w:val="70AD47" w:themeColor="accent6"/>
          <w:sz w:val="56"/>
          <w:szCs w:val="56"/>
        </w:rPr>
        <w:t xml:space="preserve">centra </w:t>
      </w:r>
      <w:proofErr w:type="spellStart"/>
      <w:r w:rsidR="00281FC8" w:rsidRPr="00281FC8">
        <w:rPr>
          <w:b/>
          <w:bCs/>
          <w:color w:val="70AD47" w:themeColor="accent6"/>
          <w:sz w:val="56"/>
          <w:szCs w:val="56"/>
        </w:rPr>
        <w:t>chuti</w:t>
      </w:r>
      <w:proofErr w:type="spellEnd"/>
      <w:r w:rsidR="00281FC8" w:rsidRPr="00281FC8">
        <w:rPr>
          <w:b/>
          <w:bCs/>
          <w:color w:val="70AD47" w:themeColor="accent6"/>
          <w:sz w:val="56"/>
          <w:szCs w:val="56"/>
        </w:rPr>
        <w:t xml:space="preserve"> </w:t>
      </w:r>
      <w:proofErr w:type="spellStart"/>
      <w:r w:rsidR="00281FC8" w:rsidRPr="00281FC8">
        <w:rPr>
          <w:b/>
          <w:bCs/>
          <w:color w:val="70AD47" w:themeColor="accent6"/>
          <w:sz w:val="56"/>
          <w:szCs w:val="56"/>
        </w:rPr>
        <w:t>vo</w:t>
      </w:r>
      <w:proofErr w:type="spellEnd"/>
      <w:r w:rsidR="00281FC8" w:rsidRPr="00281FC8">
        <w:rPr>
          <w:b/>
          <w:bCs/>
          <w:color w:val="70AD47" w:themeColor="accent6"/>
          <w:sz w:val="56"/>
          <w:szCs w:val="56"/>
        </w:rPr>
        <w:t xml:space="preserve"> </w:t>
      </w:r>
      <w:proofErr w:type="spellStart"/>
      <w:r w:rsidR="00281FC8" w:rsidRPr="00281FC8">
        <w:rPr>
          <w:b/>
          <w:bCs/>
          <w:color w:val="70AD47" w:themeColor="accent6"/>
          <w:sz w:val="56"/>
          <w:szCs w:val="56"/>
        </w:rPr>
        <w:t>vašom</w:t>
      </w:r>
      <w:proofErr w:type="spellEnd"/>
      <w:r w:rsidR="00281FC8" w:rsidRPr="00281FC8">
        <w:rPr>
          <w:b/>
          <w:bCs/>
          <w:color w:val="70AD47" w:themeColor="accent6"/>
          <w:sz w:val="56"/>
          <w:szCs w:val="56"/>
        </w:rPr>
        <w:t xml:space="preserve"> </w:t>
      </w:r>
      <w:proofErr w:type="spellStart"/>
      <w:r w:rsidR="00281FC8" w:rsidRPr="00281FC8">
        <w:rPr>
          <w:b/>
          <w:bCs/>
          <w:color w:val="70AD47" w:themeColor="accent6"/>
          <w:sz w:val="56"/>
          <w:szCs w:val="56"/>
        </w:rPr>
        <w:t>regióne</w:t>
      </w:r>
      <w:proofErr w:type="spellEnd"/>
    </w:p>
    <w:p w14:paraId="76B99914" w14:textId="77777777" w:rsidR="00281FC8" w:rsidRDefault="00281FC8">
      <w:pPr>
        <w:rPr>
          <w:b/>
          <w:bCs/>
          <w:color w:val="70AD47" w:themeColor="accent6"/>
          <w:sz w:val="56"/>
          <w:szCs w:val="56"/>
        </w:rPr>
      </w:pPr>
    </w:p>
    <w:p w14:paraId="49327B24" w14:textId="77777777" w:rsidR="008C4B7B" w:rsidRDefault="006A7A0F">
      <w:pPr>
        <w:rPr>
          <w:b/>
          <w:bCs/>
          <w:color w:val="000000" w:themeColor="text1"/>
          <w:sz w:val="44"/>
          <w:szCs w:val="44"/>
        </w:rPr>
      </w:pPr>
      <w:proofErr w:type="spellStart"/>
      <w:r w:rsidRPr="00281FC8">
        <w:rPr>
          <w:b/>
          <w:bCs/>
          <w:color w:val="000000" w:themeColor="text1"/>
          <w:sz w:val="44"/>
          <w:szCs w:val="44"/>
        </w:rPr>
        <w:t>Cvičenie</w:t>
      </w:r>
      <w:proofErr w:type="spellEnd"/>
      <w:r w:rsidRPr="00281FC8">
        <w:rPr>
          <w:b/>
          <w:bCs/>
          <w:color w:val="000000" w:themeColor="text1"/>
          <w:sz w:val="44"/>
          <w:szCs w:val="44"/>
        </w:rPr>
        <w:t xml:space="preserve"> 1: </w:t>
      </w:r>
      <w:proofErr w:type="spellStart"/>
      <w:r w:rsidRPr="00281FC8">
        <w:rPr>
          <w:b/>
          <w:bCs/>
          <w:color w:val="000000" w:themeColor="text1"/>
          <w:sz w:val="44"/>
          <w:szCs w:val="44"/>
        </w:rPr>
        <w:t>Pozrite</w:t>
      </w:r>
      <w:proofErr w:type="spellEnd"/>
      <w:r w:rsidRPr="00281FC8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281FC8">
        <w:rPr>
          <w:b/>
          <w:bCs/>
          <w:color w:val="000000" w:themeColor="text1"/>
          <w:sz w:val="44"/>
          <w:szCs w:val="44"/>
        </w:rPr>
        <w:t>si</w:t>
      </w:r>
      <w:proofErr w:type="spellEnd"/>
      <w:r w:rsidRPr="00281FC8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281FC8">
        <w:rPr>
          <w:b/>
          <w:bCs/>
          <w:color w:val="000000" w:themeColor="text1"/>
          <w:sz w:val="44"/>
          <w:szCs w:val="44"/>
        </w:rPr>
        <w:t>prípadovú</w:t>
      </w:r>
      <w:proofErr w:type="spellEnd"/>
      <w:r w:rsidRPr="00281FC8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281FC8">
        <w:rPr>
          <w:b/>
          <w:bCs/>
          <w:color w:val="000000" w:themeColor="text1"/>
          <w:sz w:val="44"/>
          <w:szCs w:val="44"/>
        </w:rPr>
        <w:t>štúdiu</w:t>
      </w:r>
      <w:proofErr w:type="spellEnd"/>
      <w:r w:rsidRPr="00281FC8">
        <w:rPr>
          <w:b/>
          <w:bCs/>
          <w:color w:val="000000" w:themeColor="text1"/>
          <w:sz w:val="44"/>
          <w:szCs w:val="44"/>
        </w:rPr>
        <w:t xml:space="preserve"> - CENTRUM CHUTÍ - TROIA (TALIANSKO)</w:t>
      </w:r>
    </w:p>
    <w:p w14:paraId="30AAFD0E" w14:textId="77777777" w:rsidR="003F1A02" w:rsidRDefault="003F1A02">
      <w:pPr>
        <w:rPr>
          <w:b/>
          <w:bCs/>
          <w:color w:val="000000" w:themeColor="text1"/>
          <w:sz w:val="44"/>
          <w:szCs w:val="44"/>
        </w:rPr>
      </w:pPr>
    </w:p>
    <w:p w14:paraId="2ABAC7EC" w14:textId="77777777" w:rsidR="008C4B7B" w:rsidRDefault="006A7A0F">
      <w:pPr>
        <w:rPr>
          <w:color w:val="000000" w:themeColor="text1"/>
          <w:sz w:val="36"/>
          <w:szCs w:val="36"/>
        </w:rPr>
      </w:pPr>
      <w:r w:rsidRPr="003F1A02">
        <w:rPr>
          <w:color w:val="000000" w:themeColor="text1"/>
          <w:sz w:val="36"/>
          <w:szCs w:val="36"/>
        </w:rPr>
        <w:t xml:space="preserve">Centro del Gusto (Centrum </w:t>
      </w:r>
      <w:proofErr w:type="spellStart"/>
      <w:r w:rsidRPr="003F1A02">
        <w:rPr>
          <w:color w:val="000000" w:themeColor="text1"/>
          <w:sz w:val="36"/>
          <w:szCs w:val="36"/>
        </w:rPr>
        <w:t>chuti</w:t>
      </w:r>
      <w:proofErr w:type="spellEnd"/>
      <w:r w:rsidRPr="003F1A02">
        <w:rPr>
          <w:color w:val="000000" w:themeColor="text1"/>
          <w:sz w:val="36"/>
          <w:szCs w:val="36"/>
        </w:rPr>
        <w:t xml:space="preserve">) v </w:t>
      </w:r>
      <w:proofErr w:type="spellStart"/>
      <w:r w:rsidRPr="003F1A02">
        <w:rPr>
          <w:color w:val="000000" w:themeColor="text1"/>
          <w:sz w:val="36"/>
          <w:szCs w:val="36"/>
        </w:rPr>
        <w:t>obci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Troia</w:t>
      </w:r>
      <w:proofErr w:type="spellEnd"/>
      <w:r w:rsidRPr="003F1A02">
        <w:rPr>
          <w:color w:val="000000" w:themeColor="text1"/>
          <w:sz w:val="36"/>
          <w:szCs w:val="36"/>
        </w:rPr>
        <w:t xml:space="preserve">, </w:t>
      </w:r>
      <w:proofErr w:type="spellStart"/>
      <w:r w:rsidRPr="003F1A02">
        <w:rPr>
          <w:color w:val="000000" w:themeColor="text1"/>
          <w:sz w:val="36"/>
          <w:szCs w:val="36"/>
        </w:rPr>
        <w:t>ktorá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sa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nachádza</w:t>
      </w:r>
      <w:proofErr w:type="spellEnd"/>
      <w:r w:rsidRPr="003F1A02">
        <w:rPr>
          <w:color w:val="000000" w:themeColor="text1"/>
          <w:sz w:val="36"/>
          <w:szCs w:val="36"/>
        </w:rPr>
        <w:t xml:space="preserve"> v Monti </w:t>
      </w:r>
      <w:proofErr w:type="spellStart"/>
      <w:r w:rsidRPr="003F1A02">
        <w:rPr>
          <w:color w:val="000000" w:themeColor="text1"/>
          <w:sz w:val="36"/>
          <w:szCs w:val="36"/>
        </w:rPr>
        <w:t>dauni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r w:rsidRPr="003F1A02">
        <w:rPr>
          <w:color w:val="000000" w:themeColor="text1"/>
          <w:sz w:val="36"/>
          <w:szCs w:val="36"/>
        </w:rPr>
        <w:t xml:space="preserve">v </w:t>
      </w:r>
      <w:proofErr w:type="spellStart"/>
      <w:r w:rsidRPr="003F1A02">
        <w:rPr>
          <w:color w:val="000000" w:themeColor="text1"/>
          <w:sz w:val="36"/>
          <w:szCs w:val="36"/>
        </w:rPr>
        <w:t>južnom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Taliansku</w:t>
      </w:r>
      <w:proofErr w:type="spellEnd"/>
      <w:r w:rsidRPr="003F1A02">
        <w:rPr>
          <w:color w:val="000000" w:themeColor="text1"/>
          <w:sz w:val="36"/>
          <w:szCs w:val="36"/>
        </w:rPr>
        <w:t xml:space="preserve">, je </w:t>
      </w:r>
      <w:proofErr w:type="spellStart"/>
      <w:r w:rsidRPr="003F1A02">
        <w:rPr>
          <w:color w:val="000000" w:themeColor="text1"/>
          <w:sz w:val="36"/>
          <w:szCs w:val="36"/>
        </w:rPr>
        <w:t>prípadovou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štúdiou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na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európskej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úrovni</w:t>
      </w:r>
      <w:proofErr w:type="spellEnd"/>
      <w:r w:rsidRPr="003F1A02">
        <w:rPr>
          <w:color w:val="000000" w:themeColor="text1"/>
          <w:sz w:val="36"/>
          <w:szCs w:val="36"/>
        </w:rPr>
        <w:t xml:space="preserve">, </w:t>
      </w:r>
      <w:proofErr w:type="spellStart"/>
      <w:r w:rsidRPr="003F1A02">
        <w:rPr>
          <w:color w:val="000000" w:themeColor="text1"/>
          <w:sz w:val="36"/>
          <w:szCs w:val="36"/>
        </w:rPr>
        <w:t>ktorej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základom</w:t>
      </w:r>
      <w:proofErr w:type="spellEnd"/>
      <w:r w:rsidRPr="003F1A02">
        <w:rPr>
          <w:color w:val="000000" w:themeColor="text1"/>
          <w:sz w:val="36"/>
          <w:szCs w:val="36"/>
        </w:rPr>
        <w:t xml:space="preserve"> bolo </w:t>
      </w:r>
      <w:proofErr w:type="spellStart"/>
      <w:r w:rsidRPr="003F1A02">
        <w:rPr>
          <w:color w:val="000000" w:themeColor="text1"/>
          <w:sz w:val="36"/>
          <w:szCs w:val="36"/>
        </w:rPr>
        <w:t>zapojenie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všetkých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zainteresovaných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strán</w:t>
      </w:r>
      <w:proofErr w:type="spellEnd"/>
      <w:r w:rsidRPr="003F1A02">
        <w:rPr>
          <w:color w:val="000000" w:themeColor="text1"/>
          <w:sz w:val="36"/>
          <w:szCs w:val="36"/>
        </w:rPr>
        <w:t xml:space="preserve">, od </w:t>
      </w:r>
      <w:proofErr w:type="spellStart"/>
      <w:r w:rsidRPr="003F1A02">
        <w:rPr>
          <w:color w:val="000000" w:themeColor="text1"/>
          <w:sz w:val="36"/>
          <w:szCs w:val="36"/>
        </w:rPr>
        <w:t>verejných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inštitúcií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až</w:t>
      </w:r>
      <w:proofErr w:type="spellEnd"/>
      <w:r w:rsidRPr="003F1A02">
        <w:rPr>
          <w:color w:val="000000" w:themeColor="text1"/>
          <w:sz w:val="36"/>
          <w:szCs w:val="36"/>
        </w:rPr>
        <w:t xml:space="preserve"> po </w:t>
      </w:r>
      <w:proofErr w:type="spellStart"/>
      <w:r w:rsidRPr="003F1A02">
        <w:rPr>
          <w:color w:val="000000" w:themeColor="text1"/>
          <w:sz w:val="36"/>
          <w:szCs w:val="36"/>
        </w:rPr>
        <w:t>miestnych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výrobcov</w:t>
      </w:r>
      <w:proofErr w:type="spellEnd"/>
      <w:r w:rsidRPr="003F1A02">
        <w:rPr>
          <w:color w:val="000000" w:themeColor="text1"/>
          <w:sz w:val="36"/>
          <w:szCs w:val="36"/>
        </w:rPr>
        <w:t xml:space="preserve">. </w:t>
      </w:r>
      <w:proofErr w:type="spellStart"/>
      <w:r w:rsidRPr="003F1A02">
        <w:rPr>
          <w:color w:val="000000" w:themeColor="text1"/>
          <w:sz w:val="36"/>
          <w:szCs w:val="36"/>
        </w:rPr>
        <w:t>Pri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sledovaní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videa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môžete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pochopiť</w:t>
      </w:r>
      <w:proofErr w:type="spellEnd"/>
      <w:r w:rsidRPr="003F1A02">
        <w:rPr>
          <w:color w:val="000000" w:themeColor="text1"/>
          <w:sz w:val="36"/>
          <w:szCs w:val="36"/>
        </w:rPr>
        <w:t xml:space="preserve">, </w:t>
      </w:r>
      <w:proofErr w:type="spellStart"/>
      <w:r w:rsidRPr="003F1A02">
        <w:rPr>
          <w:color w:val="000000" w:themeColor="text1"/>
          <w:sz w:val="36"/>
          <w:szCs w:val="36"/>
        </w:rPr>
        <w:t>aké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boli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kľúčové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kroky</w:t>
      </w:r>
      <w:proofErr w:type="spellEnd"/>
      <w:r w:rsidRPr="003F1A02">
        <w:rPr>
          <w:color w:val="000000" w:themeColor="text1"/>
          <w:sz w:val="36"/>
          <w:szCs w:val="36"/>
        </w:rPr>
        <w:t xml:space="preserve"> pre </w:t>
      </w:r>
      <w:proofErr w:type="spellStart"/>
      <w:r w:rsidRPr="003F1A02">
        <w:rPr>
          <w:color w:val="000000" w:themeColor="text1"/>
          <w:sz w:val="36"/>
          <w:szCs w:val="36"/>
        </w:rPr>
        <w:t>jeho</w:t>
      </w:r>
      <w:proofErr w:type="spellEnd"/>
      <w:r w:rsidRPr="003F1A02">
        <w:rPr>
          <w:color w:val="000000" w:themeColor="text1"/>
          <w:sz w:val="36"/>
          <w:szCs w:val="36"/>
        </w:rPr>
        <w:t xml:space="preserve"> </w:t>
      </w:r>
      <w:proofErr w:type="spellStart"/>
      <w:r w:rsidRPr="003F1A02">
        <w:rPr>
          <w:color w:val="000000" w:themeColor="text1"/>
          <w:sz w:val="36"/>
          <w:szCs w:val="36"/>
        </w:rPr>
        <w:t>vytvorenie</w:t>
      </w:r>
      <w:proofErr w:type="spellEnd"/>
      <w:r w:rsidRPr="003F1A02">
        <w:rPr>
          <w:color w:val="000000" w:themeColor="text1"/>
          <w:sz w:val="36"/>
          <w:szCs w:val="36"/>
        </w:rPr>
        <w:t>.</w:t>
      </w:r>
    </w:p>
    <w:p w14:paraId="5A94674C" w14:textId="77777777" w:rsidR="009D3018" w:rsidRDefault="009D3018">
      <w:pPr>
        <w:rPr>
          <w:b/>
          <w:bCs/>
          <w:color w:val="000000" w:themeColor="text1"/>
          <w:sz w:val="36"/>
          <w:szCs w:val="36"/>
        </w:rPr>
      </w:pPr>
    </w:p>
    <w:p w14:paraId="0A4BC227" w14:textId="77777777" w:rsidR="008C4B7B" w:rsidRDefault="006A7A0F">
      <w:pPr>
        <w:rPr>
          <w:b/>
          <w:bCs/>
          <w:color w:val="000000" w:themeColor="text1"/>
          <w:sz w:val="36"/>
          <w:szCs w:val="36"/>
        </w:rPr>
      </w:pPr>
      <w:proofErr w:type="spellStart"/>
      <w:r>
        <w:rPr>
          <w:b/>
          <w:bCs/>
          <w:color w:val="000000" w:themeColor="text1"/>
          <w:sz w:val="36"/>
          <w:szCs w:val="36"/>
        </w:rPr>
        <w:t>Pozrite</w:t>
      </w:r>
      <w:proofErr w:type="spellEnd"/>
      <w:r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bCs/>
          <w:color w:val="000000" w:themeColor="text1"/>
          <w:sz w:val="36"/>
          <w:szCs w:val="36"/>
        </w:rPr>
        <w:t>si</w:t>
      </w:r>
      <w:proofErr w:type="spellEnd"/>
      <w:r>
        <w:rPr>
          <w:b/>
          <w:bCs/>
          <w:color w:val="000000" w:themeColor="text1"/>
          <w:sz w:val="36"/>
          <w:szCs w:val="36"/>
        </w:rPr>
        <w:t xml:space="preserve"> video: https:</w:t>
      </w:r>
      <w:hyperlink r:id="rId10" w:history="1">
        <w:r w:rsidRPr="00543E44">
          <w:rPr>
            <w:rStyle w:val="Hypertextovprepojenie"/>
            <w:b/>
            <w:bCs/>
            <w:sz w:val="36"/>
            <w:szCs w:val="36"/>
          </w:rPr>
          <w:t>//www.youtube.com/watch?v=3MfHR8WtCCE</w:t>
        </w:r>
      </w:hyperlink>
    </w:p>
    <w:p w14:paraId="17640918" w14:textId="77777777" w:rsidR="009D3018" w:rsidRDefault="009D3018">
      <w:pPr>
        <w:rPr>
          <w:b/>
          <w:bCs/>
          <w:color w:val="000000" w:themeColor="text1"/>
          <w:sz w:val="36"/>
          <w:szCs w:val="36"/>
        </w:rPr>
      </w:pPr>
    </w:p>
    <w:p w14:paraId="73BD96A9" w14:textId="77777777" w:rsidR="008C4B7B" w:rsidRDefault="006A7A0F">
      <w:pPr>
        <w:rPr>
          <w:color w:val="000000" w:themeColor="text1"/>
          <w:sz w:val="36"/>
          <w:szCs w:val="36"/>
        </w:rPr>
      </w:pPr>
      <w:proofErr w:type="spellStart"/>
      <w:r w:rsidRPr="009D3018">
        <w:rPr>
          <w:color w:val="000000" w:themeColor="text1"/>
          <w:sz w:val="36"/>
          <w:szCs w:val="36"/>
        </w:rPr>
        <w:t>Svoje</w:t>
      </w:r>
      <w:proofErr w:type="spellEnd"/>
      <w:r w:rsidRPr="009D3018">
        <w:rPr>
          <w:color w:val="000000" w:themeColor="text1"/>
          <w:sz w:val="36"/>
          <w:szCs w:val="36"/>
        </w:rPr>
        <w:t xml:space="preserve"> </w:t>
      </w:r>
      <w:proofErr w:type="spellStart"/>
      <w:r w:rsidRPr="009D3018">
        <w:rPr>
          <w:color w:val="000000" w:themeColor="text1"/>
          <w:sz w:val="36"/>
          <w:szCs w:val="36"/>
        </w:rPr>
        <w:t>poznatky</w:t>
      </w:r>
      <w:proofErr w:type="spellEnd"/>
      <w:r w:rsidRPr="009D3018">
        <w:rPr>
          <w:color w:val="000000" w:themeColor="text1"/>
          <w:sz w:val="36"/>
          <w:szCs w:val="36"/>
        </w:rPr>
        <w:t xml:space="preserve"> </w:t>
      </w:r>
      <w:proofErr w:type="spellStart"/>
      <w:r w:rsidRPr="009D3018">
        <w:rPr>
          <w:color w:val="000000" w:themeColor="text1"/>
          <w:sz w:val="36"/>
          <w:szCs w:val="36"/>
        </w:rPr>
        <w:t>si</w:t>
      </w:r>
      <w:proofErr w:type="spellEnd"/>
      <w:r w:rsidRPr="009D3018">
        <w:rPr>
          <w:color w:val="000000" w:themeColor="text1"/>
          <w:sz w:val="36"/>
          <w:szCs w:val="36"/>
        </w:rPr>
        <w:t xml:space="preserve"> </w:t>
      </w:r>
      <w:proofErr w:type="spellStart"/>
      <w:r w:rsidRPr="009D3018">
        <w:rPr>
          <w:color w:val="000000" w:themeColor="text1"/>
          <w:sz w:val="36"/>
          <w:szCs w:val="36"/>
        </w:rPr>
        <w:t>zapíšte</w:t>
      </w:r>
      <w:proofErr w:type="spellEnd"/>
      <w:r w:rsidRPr="009D3018">
        <w:rPr>
          <w:color w:val="000000" w:themeColor="text1"/>
          <w:sz w:val="36"/>
          <w:szCs w:val="36"/>
        </w:rPr>
        <w:t xml:space="preserve"> </w:t>
      </w:r>
      <w:proofErr w:type="spellStart"/>
      <w:r w:rsidRPr="009D3018">
        <w:rPr>
          <w:color w:val="000000" w:themeColor="text1"/>
          <w:sz w:val="36"/>
          <w:szCs w:val="36"/>
        </w:rPr>
        <w:t>nižšie</w:t>
      </w:r>
      <w:proofErr w:type="spellEnd"/>
      <w:r w:rsidRPr="009D3018">
        <w:rPr>
          <w:color w:val="000000" w:themeColor="text1"/>
          <w:sz w:val="36"/>
          <w:szCs w:val="36"/>
        </w:rPr>
        <w:t>:</w:t>
      </w:r>
    </w:p>
    <w:p w14:paraId="4B49D365" w14:textId="77777777" w:rsidR="009D3018" w:rsidRDefault="009D3018">
      <w:pPr>
        <w:rPr>
          <w:color w:val="000000" w:themeColor="text1"/>
          <w:sz w:val="36"/>
          <w:szCs w:val="36"/>
        </w:rPr>
      </w:pPr>
    </w:p>
    <w:p w14:paraId="6A3FA939" w14:textId="77777777" w:rsidR="009D3018" w:rsidRDefault="009D3018">
      <w:pPr>
        <w:rPr>
          <w:color w:val="000000" w:themeColor="text1"/>
          <w:sz w:val="36"/>
          <w:szCs w:val="36"/>
        </w:rPr>
      </w:pPr>
    </w:p>
    <w:p w14:paraId="274BE040" w14:textId="77777777" w:rsidR="009D3018" w:rsidRDefault="009D3018">
      <w:pPr>
        <w:rPr>
          <w:color w:val="000000" w:themeColor="text1"/>
          <w:sz w:val="36"/>
          <w:szCs w:val="36"/>
        </w:rPr>
      </w:pPr>
    </w:p>
    <w:p w14:paraId="24E6CA59" w14:textId="77777777" w:rsidR="009D3018" w:rsidRDefault="009D3018">
      <w:pPr>
        <w:rPr>
          <w:color w:val="000000" w:themeColor="text1"/>
          <w:sz w:val="36"/>
          <w:szCs w:val="36"/>
        </w:rPr>
      </w:pPr>
    </w:p>
    <w:p w14:paraId="44ED7CAB" w14:textId="77777777" w:rsidR="009D3018" w:rsidRDefault="009D3018">
      <w:pPr>
        <w:rPr>
          <w:color w:val="000000" w:themeColor="text1"/>
          <w:sz w:val="36"/>
          <w:szCs w:val="36"/>
        </w:rPr>
      </w:pPr>
    </w:p>
    <w:p w14:paraId="65D478C5" w14:textId="77777777" w:rsidR="009D3018" w:rsidRDefault="009D3018">
      <w:pPr>
        <w:rPr>
          <w:color w:val="000000" w:themeColor="text1"/>
          <w:sz w:val="36"/>
          <w:szCs w:val="36"/>
        </w:rPr>
      </w:pPr>
    </w:p>
    <w:p w14:paraId="232A16CD" w14:textId="77777777" w:rsidR="008C4B7B" w:rsidRDefault="006A7A0F">
      <w:pPr>
        <w:rPr>
          <w:b/>
          <w:bCs/>
          <w:color w:val="000000" w:themeColor="text1"/>
          <w:sz w:val="44"/>
          <w:szCs w:val="44"/>
        </w:rPr>
      </w:pPr>
      <w:proofErr w:type="spellStart"/>
      <w:r w:rsidRPr="009D3018">
        <w:rPr>
          <w:b/>
          <w:bCs/>
          <w:color w:val="000000" w:themeColor="text1"/>
          <w:sz w:val="44"/>
          <w:szCs w:val="44"/>
        </w:rPr>
        <w:t>Cvičenie</w:t>
      </w:r>
      <w:proofErr w:type="spellEnd"/>
      <w:r w:rsidRPr="009D3018">
        <w:rPr>
          <w:b/>
          <w:bCs/>
          <w:color w:val="000000" w:themeColor="text1"/>
          <w:sz w:val="44"/>
          <w:szCs w:val="44"/>
        </w:rPr>
        <w:t xml:space="preserve"> 2: </w:t>
      </w:r>
      <w:proofErr w:type="spellStart"/>
      <w:r w:rsidRPr="009D3018">
        <w:rPr>
          <w:b/>
          <w:bCs/>
          <w:color w:val="000000" w:themeColor="text1"/>
          <w:sz w:val="44"/>
          <w:szCs w:val="44"/>
        </w:rPr>
        <w:t>Aké</w:t>
      </w:r>
      <w:proofErr w:type="spellEnd"/>
      <w:r w:rsidRPr="009D3018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9D3018">
        <w:rPr>
          <w:b/>
          <w:bCs/>
          <w:color w:val="000000" w:themeColor="text1"/>
          <w:sz w:val="44"/>
          <w:szCs w:val="44"/>
        </w:rPr>
        <w:t>sú</w:t>
      </w:r>
      <w:proofErr w:type="spellEnd"/>
      <w:r w:rsidRPr="009D3018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9D3018">
        <w:rPr>
          <w:b/>
          <w:bCs/>
          <w:color w:val="000000" w:themeColor="text1"/>
          <w:sz w:val="44"/>
          <w:szCs w:val="44"/>
        </w:rPr>
        <w:t>vaše</w:t>
      </w:r>
      <w:proofErr w:type="spellEnd"/>
      <w:r w:rsidRPr="009D3018">
        <w:rPr>
          <w:b/>
          <w:bCs/>
          <w:color w:val="000000" w:themeColor="text1"/>
          <w:sz w:val="44"/>
          <w:szCs w:val="44"/>
        </w:rPr>
        <w:t xml:space="preserve"> SILNÉ STRÁNKY - SLABÉ STRÁNKY - PRÍLEŽITOSTI - OHROZENIA? </w:t>
      </w:r>
      <w:proofErr w:type="spellStart"/>
      <w:r w:rsidRPr="009D3018">
        <w:rPr>
          <w:b/>
          <w:bCs/>
          <w:color w:val="000000" w:themeColor="text1"/>
          <w:sz w:val="44"/>
          <w:szCs w:val="44"/>
        </w:rPr>
        <w:t>Zostavte</w:t>
      </w:r>
      <w:proofErr w:type="spellEnd"/>
      <w:r w:rsidRPr="009D3018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9D3018">
        <w:rPr>
          <w:b/>
          <w:bCs/>
          <w:color w:val="000000" w:themeColor="text1"/>
          <w:sz w:val="44"/>
          <w:szCs w:val="44"/>
        </w:rPr>
        <w:t>svoju</w:t>
      </w:r>
      <w:proofErr w:type="spellEnd"/>
      <w:r w:rsidRPr="009D3018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9D3018">
        <w:rPr>
          <w:b/>
          <w:bCs/>
          <w:color w:val="000000" w:themeColor="text1"/>
          <w:sz w:val="44"/>
          <w:szCs w:val="44"/>
        </w:rPr>
        <w:t>maticu</w:t>
      </w:r>
      <w:proofErr w:type="spellEnd"/>
      <w:r w:rsidRPr="009D3018">
        <w:rPr>
          <w:b/>
          <w:bCs/>
          <w:color w:val="000000" w:themeColor="text1"/>
          <w:sz w:val="44"/>
          <w:szCs w:val="44"/>
        </w:rPr>
        <w:t xml:space="preserve"> SWOT zo </w:t>
      </w:r>
      <w:proofErr w:type="spellStart"/>
      <w:r w:rsidRPr="009D3018">
        <w:rPr>
          <w:b/>
          <w:bCs/>
          <w:color w:val="000000" w:themeColor="text1"/>
          <w:sz w:val="44"/>
          <w:szCs w:val="44"/>
        </w:rPr>
        <w:t>šablóny</w:t>
      </w:r>
      <w:proofErr w:type="spellEnd"/>
      <w:r w:rsidRPr="009D3018">
        <w:rPr>
          <w:b/>
          <w:bCs/>
          <w:color w:val="000000" w:themeColor="text1"/>
          <w:sz w:val="44"/>
          <w:szCs w:val="44"/>
        </w:rPr>
        <w:t xml:space="preserve"> AGATA, </w:t>
      </w:r>
      <w:proofErr w:type="spellStart"/>
      <w:r w:rsidRPr="009D3018">
        <w:rPr>
          <w:b/>
          <w:bCs/>
          <w:color w:val="000000" w:themeColor="text1"/>
          <w:sz w:val="44"/>
          <w:szCs w:val="44"/>
        </w:rPr>
        <w:t>ktorú</w:t>
      </w:r>
      <w:proofErr w:type="spellEnd"/>
      <w:r w:rsidRPr="009D3018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9D3018">
        <w:rPr>
          <w:b/>
          <w:bCs/>
          <w:color w:val="000000" w:themeColor="text1"/>
          <w:sz w:val="44"/>
          <w:szCs w:val="44"/>
        </w:rPr>
        <w:t>ste</w:t>
      </w:r>
      <w:proofErr w:type="spellEnd"/>
      <w:r w:rsidRPr="009D3018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9D3018">
        <w:rPr>
          <w:b/>
          <w:bCs/>
          <w:color w:val="000000" w:themeColor="text1"/>
          <w:sz w:val="44"/>
          <w:szCs w:val="44"/>
        </w:rPr>
        <w:t>dostali</w:t>
      </w:r>
      <w:proofErr w:type="spellEnd"/>
      <w:r w:rsidRPr="009D3018">
        <w:rPr>
          <w:b/>
          <w:bCs/>
          <w:color w:val="000000" w:themeColor="text1"/>
          <w:sz w:val="44"/>
          <w:szCs w:val="44"/>
        </w:rPr>
        <w:t>.</w:t>
      </w:r>
    </w:p>
    <w:p w14:paraId="20B98C45" w14:textId="77777777" w:rsidR="003F1A02" w:rsidRDefault="003F1A02">
      <w:pPr>
        <w:rPr>
          <w:b/>
          <w:bCs/>
          <w:color w:val="000000" w:themeColor="text1"/>
          <w:sz w:val="36"/>
          <w:szCs w:val="36"/>
        </w:rPr>
      </w:pPr>
    </w:p>
    <w:tbl>
      <w:tblPr>
        <w:tblW w:w="0" w:type="auto"/>
        <w:tblInd w:w="7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2"/>
        <w:gridCol w:w="4437"/>
      </w:tblGrid>
      <w:tr w:rsidR="009D3018" w:rsidRPr="009D3018" w14:paraId="4CF5E23C" w14:textId="77777777" w:rsidTr="009D3018">
        <w:trPr>
          <w:trHeight w:val="510"/>
        </w:trPr>
        <w:tc>
          <w:tcPr>
            <w:tcW w:w="4352" w:type="dxa"/>
            <w:tcBorders>
              <w:top w:val="single" w:sz="6" w:space="0" w:color="9BBB59"/>
              <w:left w:val="single" w:sz="6" w:space="0" w:color="9BBB59"/>
              <w:bottom w:val="single" w:sz="6" w:space="0" w:color="FFFFFF"/>
              <w:right w:val="single" w:sz="6" w:space="0" w:color="000000"/>
            </w:tcBorders>
            <w:shd w:val="clear" w:color="auto" w:fill="00B0F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46E5B9" w14:textId="77777777" w:rsidR="009D3018" w:rsidRPr="009D3018" w:rsidRDefault="009D3018" w:rsidP="009D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7FE79596" w14:textId="77777777" w:rsidR="008C4B7B" w:rsidRDefault="006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STRENGHT</w:t>
            </w:r>
            <w:r w:rsidRPr="009D3018">
              <w:rPr>
                <w:rFonts w:ascii="Trebuchet MS" w:eastAsia="Times New Roman" w:hAnsi="Trebuchet MS" w:cs="Times New Roman"/>
                <w:b/>
                <w:bCs/>
                <w:color w:val="FFFFFF"/>
                <w:sz w:val="36"/>
                <w:szCs w:val="36"/>
                <w:lang w:eastAsia="en-GB"/>
              </w:rPr>
              <w:t xml:space="preserve">S </w:t>
            </w:r>
          </w:p>
        </w:tc>
        <w:tc>
          <w:tcPr>
            <w:tcW w:w="4437" w:type="dxa"/>
            <w:tcBorders>
              <w:top w:val="single" w:sz="6" w:space="0" w:color="9BBB59"/>
              <w:left w:val="single" w:sz="6" w:space="0" w:color="000000"/>
              <w:bottom w:val="single" w:sz="6" w:space="0" w:color="FFFFFF"/>
              <w:right w:val="single" w:sz="6" w:space="0" w:color="9BBB59"/>
            </w:tcBorders>
            <w:shd w:val="clear" w:color="auto" w:fill="FFC00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62A236" w14:textId="77777777" w:rsidR="008C4B7B" w:rsidRDefault="006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SLABÉ STRÁNKY </w:t>
            </w:r>
          </w:p>
        </w:tc>
      </w:tr>
      <w:tr w:rsidR="009D3018" w:rsidRPr="009D3018" w14:paraId="6442446A" w14:textId="77777777" w:rsidTr="009D3018">
        <w:trPr>
          <w:trHeight w:val="2580"/>
        </w:trPr>
        <w:tc>
          <w:tcPr>
            <w:tcW w:w="4352" w:type="dxa"/>
            <w:tcBorders>
              <w:top w:val="single" w:sz="6" w:space="0" w:color="FFFFFF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F4F1F0" w14:textId="77777777" w:rsidR="009D3018" w:rsidRPr="009D3018" w:rsidRDefault="009D3018" w:rsidP="009D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37" w:type="dxa"/>
            <w:tcBorders>
              <w:top w:val="single" w:sz="6" w:space="0" w:color="FFFFFF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2F24B5F" w14:textId="77777777" w:rsidR="009D3018" w:rsidRPr="009D3018" w:rsidRDefault="009D3018" w:rsidP="009D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9D3018" w:rsidRPr="009D3018" w14:paraId="45F66888" w14:textId="77777777" w:rsidTr="009D3018">
        <w:trPr>
          <w:trHeight w:val="510"/>
        </w:trPr>
        <w:tc>
          <w:tcPr>
            <w:tcW w:w="435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92D05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D478C98" w14:textId="77777777" w:rsidR="008C4B7B" w:rsidRDefault="006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MOŽNOST</w:t>
            </w:r>
            <w:r w:rsidRPr="009D3018">
              <w:rPr>
                <w:rFonts w:ascii="Trebuchet MS" w:eastAsia="Times New Roman" w:hAnsi="Trebuchet MS" w:cs="Times New Roman"/>
                <w:color w:val="000000"/>
                <w:sz w:val="36"/>
                <w:szCs w:val="36"/>
                <w:lang w:eastAsia="en-GB"/>
              </w:rPr>
              <w:t xml:space="preserve">I </w:t>
            </w:r>
          </w:p>
        </w:tc>
        <w:tc>
          <w:tcPr>
            <w:tcW w:w="4437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000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E98740" w14:textId="77777777" w:rsidR="008C4B7B" w:rsidRDefault="006A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rebuchet MS" w:eastAsia="Times New Roman" w:hAnsi="Trebuchet MS" w:cs="Times New Roman"/>
                <w:b/>
                <w:bCs/>
                <w:color w:val="000000"/>
                <w:sz w:val="36"/>
                <w:szCs w:val="36"/>
                <w:lang w:eastAsia="en-GB"/>
              </w:rPr>
              <w:t>HROZB</w:t>
            </w:r>
            <w:r w:rsidRPr="009D3018">
              <w:rPr>
                <w:rFonts w:ascii="Trebuchet MS" w:eastAsia="Times New Roman" w:hAnsi="Trebuchet MS" w:cs="Times New Roman"/>
                <w:color w:val="000000"/>
                <w:sz w:val="36"/>
                <w:szCs w:val="36"/>
                <w:lang w:eastAsia="en-GB"/>
              </w:rPr>
              <w:t xml:space="preserve">Y </w:t>
            </w:r>
          </w:p>
        </w:tc>
      </w:tr>
      <w:tr w:rsidR="009D3018" w:rsidRPr="009D3018" w14:paraId="4316DB21" w14:textId="77777777" w:rsidTr="009D3018">
        <w:trPr>
          <w:trHeight w:val="2355"/>
        </w:trPr>
        <w:tc>
          <w:tcPr>
            <w:tcW w:w="435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1511C9" w14:textId="77777777" w:rsidR="009D3018" w:rsidRPr="009D3018" w:rsidRDefault="009D3018" w:rsidP="009D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37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580078" w14:textId="77777777" w:rsidR="009D3018" w:rsidRPr="009D3018" w:rsidRDefault="009D3018" w:rsidP="009D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01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5EE14B2A" w14:textId="77777777" w:rsidR="009D3018" w:rsidRDefault="009D3018">
      <w:pPr>
        <w:rPr>
          <w:b/>
          <w:bCs/>
          <w:color w:val="000000" w:themeColor="text1"/>
          <w:sz w:val="36"/>
          <w:szCs w:val="36"/>
        </w:rPr>
      </w:pPr>
    </w:p>
    <w:p w14:paraId="040D83B8" w14:textId="77777777" w:rsidR="008C4B7B" w:rsidRDefault="006A7A0F">
      <w:pPr>
        <w:rPr>
          <w:color w:val="000000" w:themeColor="text1"/>
          <w:sz w:val="36"/>
          <w:szCs w:val="36"/>
        </w:rPr>
      </w:pPr>
      <w:proofErr w:type="spellStart"/>
      <w:r w:rsidRPr="009D3018">
        <w:rPr>
          <w:color w:val="000000" w:themeColor="text1"/>
          <w:sz w:val="36"/>
          <w:szCs w:val="36"/>
        </w:rPr>
        <w:t>Svoje</w:t>
      </w:r>
      <w:proofErr w:type="spellEnd"/>
      <w:r w:rsidRPr="009D3018">
        <w:rPr>
          <w:color w:val="000000" w:themeColor="text1"/>
          <w:sz w:val="36"/>
          <w:szCs w:val="36"/>
        </w:rPr>
        <w:t xml:space="preserve"> </w:t>
      </w:r>
      <w:proofErr w:type="spellStart"/>
      <w:r w:rsidRPr="009D3018">
        <w:rPr>
          <w:color w:val="000000" w:themeColor="text1"/>
          <w:sz w:val="36"/>
          <w:szCs w:val="36"/>
        </w:rPr>
        <w:t>poznatky</w:t>
      </w:r>
      <w:proofErr w:type="spellEnd"/>
      <w:r w:rsidRPr="009D3018">
        <w:rPr>
          <w:color w:val="000000" w:themeColor="text1"/>
          <w:sz w:val="36"/>
          <w:szCs w:val="36"/>
        </w:rPr>
        <w:t xml:space="preserve"> </w:t>
      </w:r>
      <w:proofErr w:type="spellStart"/>
      <w:r w:rsidRPr="009D3018">
        <w:rPr>
          <w:color w:val="000000" w:themeColor="text1"/>
          <w:sz w:val="36"/>
          <w:szCs w:val="36"/>
        </w:rPr>
        <w:t>si</w:t>
      </w:r>
      <w:proofErr w:type="spellEnd"/>
      <w:r w:rsidRPr="009D3018">
        <w:rPr>
          <w:color w:val="000000" w:themeColor="text1"/>
          <w:sz w:val="36"/>
          <w:szCs w:val="36"/>
        </w:rPr>
        <w:t xml:space="preserve"> </w:t>
      </w:r>
      <w:proofErr w:type="spellStart"/>
      <w:r w:rsidRPr="009D3018">
        <w:rPr>
          <w:color w:val="000000" w:themeColor="text1"/>
          <w:sz w:val="36"/>
          <w:szCs w:val="36"/>
        </w:rPr>
        <w:t>zapíšte</w:t>
      </w:r>
      <w:proofErr w:type="spellEnd"/>
      <w:r w:rsidRPr="009D3018">
        <w:rPr>
          <w:color w:val="000000" w:themeColor="text1"/>
          <w:sz w:val="36"/>
          <w:szCs w:val="36"/>
        </w:rPr>
        <w:t xml:space="preserve"> </w:t>
      </w:r>
      <w:proofErr w:type="spellStart"/>
      <w:r w:rsidRPr="009D3018">
        <w:rPr>
          <w:color w:val="000000" w:themeColor="text1"/>
          <w:sz w:val="36"/>
          <w:szCs w:val="36"/>
        </w:rPr>
        <w:t>nižšie</w:t>
      </w:r>
      <w:proofErr w:type="spellEnd"/>
      <w:r w:rsidRPr="009D3018">
        <w:rPr>
          <w:color w:val="000000" w:themeColor="text1"/>
          <w:sz w:val="36"/>
          <w:szCs w:val="36"/>
        </w:rPr>
        <w:t>:</w:t>
      </w:r>
    </w:p>
    <w:p w14:paraId="1582EE2E" w14:textId="77777777" w:rsidR="009D3018" w:rsidRDefault="009D3018">
      <w:pPr>
        <w:rPr>
          <w:color w:val="000000" w:themeColor="text1"/>
          <w:sz w:val="36"/>
          <w:szCs w:val="36"/>
        </w:rPr>
      </w:pPr>
    </w:p>
    <w:p w14:paraId="5AF8275C" w14:textId="77777777" w:rsidR="009D3018" w:rsidRDefault="009D3018">
      <w:pPr>
        <w:rPr>
          <w:color w:val="000000" w:themeColor="text1"/>
          <w:sz w:val="36"/>
          <w:szCs w:val="36"/>
        </w:rPr>
      </w:pPr>
    </w:p>
    <w:p w14:paraId="7D0AEDA7" w14:textId="77777777" w:rsidR="009D3018" w:rsidRDefault="009D3018">
      <w:pPr>
        <w:rPr>
          <w:color w:val="000000" w:themeColor="text1"/>
          <w:sz w:val="36"/>
          <w:szCs w:val="36"/>
        </w:rPr>
      </w:pPr>
    </w:p>
    <w:p w14:paraId="274C1BD3" w14:textId="77777777" w:rsidR="009D3018" w:rsidRDefault="009D3018">
      <w:pPr>
        <w:rPr>
          <w:color w:val="000000" w:themeColor="text1"/>
          <w:sz w:val="36"/>
          <w:szCs w:val="36"/>
        </w:rPr>
      </w:pPr>
    </w:p>
    <w:p w14:paraId="2DD446BE" w14:textId="77777777" w:rsidR="009D3018" w:rsidRDefault="009D3018">
      <w:pPr>
        <w:rPr>
          <w:color w:val="000000" w:themeColor="text1"/>
          <w:sz w:val="36"/>
          <w:szCs w:val="36"/>
        </w:rPr>
      </w:pPr>
    </w:p>
    <w:p w14:paraId="43AABFBD" w14:textId="77777777" w:rsidR="008C4B7B" w:rsidRDefault="006A7A0F">
      <w:pPr>
        <w:rPr>
          <w:b/>
          <w:bCs/>
          <w:color w:val="000000" w:themeColor="text1"/>
          <w:sz w:val="44"/>
          <w:szCs w:val="44"/>
        </w:rPr>
      </w:pPr>
      <w:proofErr w:type="spellStart"/>
      <w:r w:rsidRPr="0046139E">
        <w:rPr>
          <w:b/>
          <w:bCs/>
          <w:color w:val="000000" w:themeColor="text1"/>
          <w:sz w:val="44"/>
          <w:szCs w:val="44"/>
        </w:rPr>
        <w:t>Cvičenie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r>
        <w:rPr>
          <w:b/>
          <w:bCs/>
          <w:color w:val="000000" w:themeColor="text1"/>
          <w:sz w:val="44"/>
          <w:szCs w:val="44"/>
        </w:rPr>
        <w:t>3</w:t>
      </w:r>
      <w:r w:rsidRPr="0046139E">
        <w:rPr>
          <w:b/>
          <w:bCs/>
          <w:color w:val="000000" w:themeColor="text1"/>
          <w:sz w:val="44"/>
          <w:szCs w:val="44"/>
        </w:rPr>
        <w:t xml:space="preserve">: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Otestujte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sa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: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skúste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si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vytvoriť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vlastnú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cieľovú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skupinu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s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možnými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otázkami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,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ktoré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by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ste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mohli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položiť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hlavným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zainteresovaným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stranám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vo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vašej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oblasti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>.</w:t>
      </w:r>
    </w:p>
    <w:p w14:paraId="088A91E7" w14:textId="77777777" w:rsidR="0046139E" w:rsidRDefault="0046139E">
      <w:pPr>
        <w:rPr>
          <w:b/>
          <w:bCs/>
          <w:color w:val="000000" w:themeColor="text1"/>
          <w:sz w:val="44"/>
          <w:szCs w:val="44"/>
        </w:rPr>
      </w:pPr>
    </w:p>
    <w:p w14:paraId="470BEF09" w14:textId="77777777" w:rsidR="008C4B7B" w:rsidRDefault="006A7A0F">
      <w:pPr>
        <w:pStyle w:val="Odsekzoznamu"/>
        <w:numPr>
          <w:ilvl w:val="0"/>
          <w:numId w:val="5"/>
        </w:numPr>
        <w:rPr>
          <w:b/>
          <w:bCs/>
          <w:color w:val="000000" w:themeColor="text1"/>
          <w:sz w:val="36"/>
          <w:szCs w:val="36"/>
        </w:rPr>
      </w:pPr>
      <w:proofErr w:type="spellStart"/>
      <w:r w:rsidRPr="0046139E">
        <w:rPr>
          <w:b/>
          <w:bCs/>
          <w:color w:val="000000" w:themeColor="text1"/>
          <w:sz w:val="36"/>
          <w:szCs w:val="36"/>
        </w:rPr>
        <w:t>Krok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1: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Vyberte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si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tému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svojho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záujmu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: </w:t>
      </w:r>
    </w:p>
    <w:p w14:paraId="2FDDF4E0" w14:textId="77777777" w:rsidR="0046139E" w:rsidRPr="0046139E" w:rsidRDefault="0046139E" w:rsidP="0046139E">
      <w:pPr>
        <w:rPr>
          <w:b/>
          <w:bCs/>
          <w:color w:val="000000" w:themeColor="text1"/>
          <w:sz w:val="36"/>
          <w:szCs w:val="36"/>
        </w:rPr>
      </w:pPr>
    </w:p>
    <w:p w14:paraId="71080F96" w14:textId="77777777" w:rsidR="008C4B7B" w:rsidRDefault="006A7A0F">
      <w:pPr>
        <w:pStyle w:val="Odsekzoznamu"/>
        <w:numPr>
          <w:ilvl w:val="0"/>
          <w:numId w:val="5"/>
        </w:numPr>
        <w:rPr>
          <w:b/>
          <w:bCs/>
          <w:color w:val="000000" w:themeColor="text1"/>
          <w:sz w:val="36"/>
          <w:szCs w:val="36"/>
        </w:rPr>
      </w:pPr>
      <w:proofErr w:type="spellStart"/>
      <w:r w:rsidRPr="0046139E">
        <w:rPr>
          <w:b/>
          <w:bCs/>
          <w:color w:val="000000" w:themeColor="text1"/>
          <w:sz w:val="36"/>
          <w:szCs w:val="36"/>
        </w:rPr>
        <w:t>Krok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2: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Definujte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rozsah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výskumu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a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hypotézy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>:</w:t>
      </w:r>
    </w:p>
    <w:p w14:paraId="5D4AE201" w14:textId="77777777" w:rsidR="0046139E" w:rsidRPr="0046139E" w:rsidRDefault="0046139E" w:rsidP="0046139E">
      <w:pPr>
        <w:rPr>
          <w:b/>
          <w:bCs/>
          <w:color w:val="000000" w:themeColor="text1"/>
          <w:sz w:val="36"/>
          <w:szCs w:val="36"/>
        </w:rPr>
      </w:pPr>
    </w:p>
    <w:p w14:paraId="1CCD2B97" w14:textId="77777777" w:rsidR="0046139E" w:rsidRPr="0046139E" w:rsidRDefault="0046139E" w:rsidP="0046139E">
      <w:pPr>
        <w:rPr>
          <w:b/>
          <w:bCs/>
          <w:color w:val="000000" w:themeColor="text1"/>
          <w:sz w:val="36"/>
          <w:szCs w:val="36"/>
        </w:rPr>
      </w:pPr>
    </w:p>
    <w:p w14:paraId="060DF090" w14:textId="77777777" w:rsidR="008C4B7B" w:rsidRDefault="006A7A0F">
      <w:pPr>
        <w:pStyle w:val="Odsekzoznamu"/>
        <w:numPr>
          <w:ilvl w:val="0"/>
          <w:numId w:val="5"/>
        </w:numPr>
        <w:rPr>
          <w:b/>
          <w:bCs/>
          <w:color w:val="000000" w:themeColor="text1"/>
          <w:sz w:val="36"/>
          <w:szCs w:val="36"/>
        </w:rPr>
      </w:pPr>
      <w:proofErr w:type="spellStart"/>
      <w:r w:rsidRPr="0046139E">
        <w:rPr>
          <w:b/>
          <w:bCs/>
          <w:color w:val="000000" w:themeColor="text1"/>
          <w:sz w:val="36"/>
          <w:szCs w:val="36"/>
        </w:rPr>
        <w:t>Krok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3: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Sta</w:t>
      </w:r>
      <w:r w:rsidRPr="0046139E">
        <w:rPr>
          <w:b/>
          <w:bCs/>
          <w:color w:val="000000" w:themeColor="text1"/>
          <w:sz w:val="36"/>
          <w:szCs w:val="36"/>
        </w:rPr>
        <w:t>novte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si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otázky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pre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fókusovú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skupinu</w:t>
      </w:r>
      <w:proofErr w:type="spellEnd"/>
    </w:p>
    <w:p w14:paraId="5FD27A56" w14:textId="77777777" w:rsidR="0046139E" w:rsidRPr="0046139E" w:rsidRDefault="0046139E" w:rsidP="0046139E">
      <w:pPr>
        <w:rPr>
          <w:b/>
          <w:bCs/>
          <w:color w:val="000000" w:themeColor="text1"/>
          <w:sz w:val="36"/>
          <w:szCs w:val="36"/>
        </w:rPr>
      </w:pPr>
    </w:p>
    <w:p w14:paraId="28AC0DA9" w14:textId="77777777" w:rsidR="0046139E" w:rsidRPr="0046139E" w:rsidRDefault="0046139E" w:rsidP="0046139E">
      <w:pPr>
        <w:rPr>
          <w:b/>
          <w:bCs/>
          <w:color w:val="000000" w:themeColor="text1"/>
          <w:sz w:val="36"/>
          <w:szCs w:val="36"/>
        </w:rPr>
      </w:pPr>
    </w:p>
    <w:p w14:paraId="6B94CCC1" w14:textId="77777777" w:rsidR="008C4B7B" w:rsidRDefault="006A7A0F">
      <w:pPr>
        <w:pStyle w:val="Odsekzoznamu"/>
        <w:numPr>
          <w:ilvl w:val="0"/>
          <w:numId w:val="5"/>
        </w:numPr>
        <w:rPr>
          <w:b/>
          <w:bCs/>
          <w:color w:val="000000" w:themeColor="text1"/>
          <w:sz w:val="36"/>
          <w:szCs w:val="36"/>
        </w:rPr>
      </w:pPr>
      <w:proofErr w:type="spellStart"/>
      <w:r w:rsidRPr="0046139E">
        <w:rPr>
          <w:b/>
          <w:bCs/>
          <w:color w:val="000000" w:themeColor="text1"/>
          <w:sz w:val="36"/>
          <w:szCs w:val="36"/>
        </w:rPr>
        <w:t>Krok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4: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Nábor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účastníkov</w:t>
      </w:r>
      <w:proofErr w:type="spellEnd"/>
    </w:p>
    <w:p w14:paraId="46800970" w14:textId="77777777" w:rsidR="0046139E" w:rsidRPr="0046139E" w:rsidRDefault="0046139E" w:rsidP="0046139E">
      <w:pPr>
        <w:rPr>
          <w:b/>
          <w:bCs/>
          <w:color w:val="000000" w:themeColor="text1"/>
          <w:sz w:val="36"/>
          <w:szCs w:val="36"/>
        </w:rPr>
      </w:pPr>
    </w:p>
    <w:p w14:paraId="38F6FB4F" w14:textId="77777777" w:rsidR="0046139E" w:rsidRPr="0046139E" w:rsidRDefault="0046139E" w:rsidP="0046139E">
      <w:pPr>
        <w:rPr>
          <w:b/>
          <w:bCs/>
          <w:color w:val="000000" w:themeColor="text1"/>
          <w:sz w:val="36"/>
          <w:szCs w:val="36"/>
        </w:rPr>
      </w:pPr>
    </w:p>
    <w:p w14:paraId="7613D592" w14:textId="77777777" w:rsidR="008C4B7B" w:rsidRDefault="006A7A0F">
      <w:pPr>
        <w:pStyle w:val="Odsekzoznamu"/>
        <w:numPr>
          <w:ilvl w:val="0"/>
          <w:numId w:val="5"/>
        </w:numPr>
        <w:rPr>
          <w:b/>
          <w:bCs/>
          <w:color w:val="000000" w:themeColor="text1"/>
          <w:sz w:val="36"/>
          <w:szCs w:val="36"/>
        </w:rPr>
      </w:pPr>
      <w:proofErr w:type="spellStart"/>
      <w:r w:rsidRPr="0046139E">
        <w:rPr>
          <w:b/>
          <w:bCs/>
          <w:color w:val="000000" w:themeColor="text1"/>
          <w:sz w:val="36"/>
          <w:szCs w:val="36"/>
        </w:rPr>
        <w:t>Krok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5: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Usporiadajte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svoju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fókusovú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skupinu</w:t>
      </w:r>
      <w:proofErr w:type="spellEnd"/>
    </w:p>
    <w:p w14:paraId="71F53401" w14:textId="77777777" w:rsidR="0046139E" w:rsidRPr="0046139E" w:rsidRDefault="0046139E" w:rsidP="0046139E">
      <w:pPr>
        <w:rPr>
          <w:b/>
          <w:bCs/>
          <w:color w:val="000000" w:themeColor="text1"/>
          <w:sz w:val="36"/>
          <w:szCs w:val="36"/>
        </w:rPr>
      </w:pPr>
    </w:p>
    <w:p w14:paraId="66D8EED7" w14:textId="77777777" w:rsidR="0046139E" w:rsidRPr="0046139E" w:rsidRDefault="0046139E" w:rsidP="0046139E">
      <w:pPr>
        <w:rPr>
          <w:b/>
          <w:bCs/>
          <w:color w:val="000000" w:themeColor="text1"/>
          <w:sz w:val="36"/>
          <w:szCs w:val="36"/>
        </w:rPr>
      </w:pPr>
    </w:p>
    <w:p w14:paraId="2B4F9E46" w14:textId="77777777" w:rsidR="008C4B7B" w:rsidRDefault="006A7A0F">
      <w:pPr>
        <w:pStyle w:val="Odsekzoznamu"/>
        <w:numPr>
          <w:ilvl w:val="0"/>
          <w:numId w:val="5"/>
        </w:numPr>
        <w:rPr>
          <w:b/>
          <w:bCs/>
          <w:color w:val="000000" w:themeColor="text1"/>
          <w:sz w:val="36"/>
          <w:szCs w:val="36"/>
        </w:rPr>
      </w:pPr>
      <w:proofErr w:type="spellStart"/>
      <w:r w:rsidRPr="0046139E">
        <w:rPr>
          <w:b/>
          <w:bCs/>
          <w:color w:val="000000" w:themeColor="text1"/>
          <w:sz w:val="36"/>
          <w:szCs w:val="36"/>
        </w:rPr>
        <w:lastRenderedPageBreak/>
        <w:t>Krok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6: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Analýza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údajov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a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nahlásenie</w:t>
      </w:r>
      <w:proofErr w:type="spellEnd"/>
      <w:r w:rsidRPr="0046139E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36"/>
          <w:szCs w:val="36"/>
        </w:rPr>
        <w:t>výsledkov</w:t>
      </w:r>
      <w:proofErr w:type="spellEnd"/>
    </w:p>
    <w:p w14:paraId="2877BA0C" w14:textId="77777777" w:rsidR="0046139E" w:rsidRDefault="0046139E" w:rsidP="0046139E">
      <w:pPr>
        <w:rPr>
          <w:b/>
          <w:bCs/>
          <w:color w:val="000000" w:themeColor="text1"/>
          <w:sz w:val="36"/>
          <w:szCs w:val="36"/>
        </w:rPr>
      </w:pPr>
    </w:p>
    <w:p w14:paraId="1429374D" w14:textId="77777777" w:rsidR="0046139E" w:rsidRDefault="0046139E" w:rsidP="0046139E">
      <w:pPr>
        <w:rPr>
          <w:b/>
          <w:bCs/>
          <w:color w:val="000000" w:themeColor="text1"/>
          <w:sz w:val="36"/>
          <w:szCs w:val="36"/>
        </w:rPr>
      </w:pPr>
    </w:p>
    <w:p w14:paraId="0C3B4FC1" w14:textId="77777777" w:rsidR="008C4B7B" w:rsidRDefault="006A7A0F">
      <w:pPr>
        <w:rPr>
          <w:b/>
          <w:bCs/>
          <w:color w:val="000000" w:themeColor="text1"/>
          <w:sz w:val="44"/>
          <w:szCs w:val="44"/>
        </w:rPr>
      </w:pPr>
      <w:proofErr w:type="spellStart"/>
      <w:r w:rsidRPr="0046139E">
        <w:rPr>
          <w:b/>
          <w:bCs/>
          <w:color w:val="000000" w:themeColor="text1"/>
          <w:sz w:val="44"/>
          <w:szCs w:val="44"/>
        </w:rPr>
        <w:t>Cvičenie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r>
        <w:rPr>
          <w:b/>
          <w:bCs/>
          <w:color w:val="000000" w:themeColor="text1"/>
          <w:sz w:val="44"/>
          <w:szCs w:val="44"/>
        </w:rPr>
        <w:t>4</w:t>
      </w:r>
      <w:r w:rsidRPr="0046139E">
        <w:rPr>
          <w:b/>
          <w:bCs/>
          <w:color w:val="000000" w:themeColor="text1"/>
          <w:sz w:val="44"/>
          <w:szCs w:val="44"/>
        </w:rPr>
        <w:t xml:space="preserve">: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Čo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si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myslíte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,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že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by bolo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najlepšou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formou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Centra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chuti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pre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váš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46139E">
        <w:rPr>
          <w:b/>
          <w:bCs/>
          <w:color w:val="000000" w:themeColor="text1"/>
          <w:sz w:val="44"/>
          <w:szCs w:val="44"/>
        </w:rPr>
        <w:t>región</w:t>
      </w:r>
      <w:proofErr w:type="spellEnd"/>
      <w:r w:rsidRPr="0046139E">
        <w:rPr>
          <w:b/>
          <w:bCs/>
          <w:color w:val="000000" w:themeColor="text1"/>
          <w:sz w:val="44"/>
          <w:szCs w:val="44"/>
        </w:rPr>
        <w:t>?</w:t>
      </w:r>
    </w:p>
    <w:p w14:paraId="5A6F5D3A" w14:textId="77777777" w:rsidR="0046139E" w:rsidRPr="0046139E" w:rsidRDefault="0046139E" w:rsidP="0046139E">
      <w:pPr>
        <w:rPr>
          <w:color w:val="000000" w:themeColor="text1"/>
          <w:sz w:val="36"/>
          <w:szCs w:val="36"/>
        </w:rPr>
      </w:pPr>
    </w:p>
    <w:p w14:paraId="7D586A29" w14:textId="77777777" w:rsidR="008C4B7B" w:rsidRDefault="006A7A0F">
      <w:pPr>
        <w:rPr>
          <w:color w:val="000000" w:themeColor="text1"/>
          <w:sz w:val="36"/>
          <w:szCs w:val="36"/>
        </w:rPr>
      </w:pPr>
      <w:r w:rsidRPr="0046139E">
        <w:rPr>
          <w:color w:val="000000" w:themeColor="text1"/>
          <w:sz w:val="36"/>
          <w:szCs w:val="36"/>
        </w:rPr>
        <w:t xml:space="preserve">Centrum </w:t>
      </w:r>
      <w:proofErr w:type="spellStart"/>
      <w:r w:rsidRPr="0046139E">
        <w:rPr>
          <w:color w:val="000000" w:themeColor="text1"/>
          <w:sz w:val="36"/>
          <w:szCs w:val="36"/>
        </w:rPr>
        <w:t>vku</w:t>
      </w:r>
      <w:r w:rsidRPr="0046139E">
        <w:rPr>
          <w:color w:val="000000" w:themeColor="text1"/>
          <w:sz w:val="36"/>
          <w:szCs w:val="36"/>
        </w:rPr>
        <w:t>su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môže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byť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sústredené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na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niekoľkých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miestach</w:t>
      </w:r>
      <w:proofErr w:type="spellEnd"/>
      <w:r w:rsidRPr="0046139E">
        <w:rPr>
          <w:color w:val="000000" w:themeColor="text1"/>
          <w:sz w:val="36"/>
          <w:szCs w:val="36"/>
        </w:rPr>
        <w:t xml:space="preserve">, </w:t>
      </w:r>
      <w:proofErr w:type="spellStart"/>
      <w:r w:rsidRPr="0046139E">
        <w:rPr>
          <w:color w:val="000000" w:themeColor="text1"/>
          <w:sz w:val="36"/>
          <w:szCs w:val="36"/>
        </w:rPr>
        <w:t>ktoré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samozrejme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súvisia</w:t>
      </w:r>
      <w:proofErr w:type="spellEnd"/>
      <w:r w:rsidRPr="0046139E">
        <w:rPr>
          <w:color w:val="000000" w:themeColor="text1"/>
          <w:sz w:val="36"/>
          <w:szCs w:val="36"/>
        </w:rPr>
        <w:t xml:space="preserve"> s </w:t>
      </w:r>
      <w:proofErr w:type="spellStart"/>
      <w:r w:rsidRPr="0046139E">
        <w:rPr>
          <w:color w:val="000000" w:themeColor="text1"/>
          <w:sz w:val="36"/>
          <w:szCs w:val="36"/>
        </w:rPr>
        <w:t>hospodárskym</w:t>
      </w:r>
      <w:proofErr w:type="spellEnd"/>
      <w:r w:rsidRPr="0046139E">
        <w:rPr>
          <w:color w:val="000000" w:themeColor="text1"/>
          <w:sz w:val="36"/>
          <w:szCs w:val="36"/>
        </w:rPr>
        <w:t xml:space="preserve"> a </w:t>
      </w:r>
      <w:proofErr w:type="spellStart"/>
      <w:r w:rsidRPr="0046139E">
        <w:rPr>
          <w:color w:val="000000" w:themeColor="text1"/>
          <w:sz w:val="36"/>
          <w:szCs w:val="36"/>
        </w:rPr>
        <w:t>sociálnym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poslaním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oblasti</w:t>
      </w:r>
      <w:proofErr w:type="spellEnd"/>
      <w:r w:rsidRPr="0046139E">
        <w:rPr>
          <w:color w:val="000000" w:themeColor="text1"/>
          <w:sz w:val="36"/>
          <w:szCs w:val="36"/>
        </w:rPr>
        <w:t xml:space="preserve"> a s </w:t>
      </w:r>
      <w:proofErr w:type="spellStart"/>
      <w:r w:rsidRPr="0046139E">
        <w:rPr>
          <w:color w:val="000000" w:themeColor="text1"/>
          <w:sz w:val="36"/>
          <w:szCs w:val="36"/>
        </w:rPr>
        <w:t>dopytom</w:t>
      </w:r>
      <w:proofErr w:type="spellEnd"/>
      <w:r w:rsidRPr="0046139E">
        <w:rPr>
          <w:color w:val="000000" w:themeColor="text1"/>
          <w:sz w:val="36"/>
          <w:szCs w:val="36"/>
        </w:rPr>
        <w:t xml:space="preserve">, </w:t>
      </w:r>
      <w:proofErr w:type="spellStart"/>
      <w:r w:rsidRPr="0046139E">
        <w:rPr>
          <w:color w:val="000000" w:themeColor="text1"/>
          <w:sz w:val="36"/>
          <w:szCs w:val="36"/>
        </w:rPr>
        <w:t>ktorý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sa</w:t>
      </w:r>
      <w:proofErr w:type="spellEnd"/>
      <w:r w:rsidRPr="0046139E">
        <w:rPr>
          <w:color w:val="000000" w:themeColor="text1"/>
          <w:sz w:val="36"/>
          <w:szCs w:val="36"/>
        </w:rPr>
        <w:t xml:space="preserve"> v </w:t>
      </w:r>
      <w:proofErr w:type="spellStart"/>
      <w:r w:rsidRPr="0046139E">
        <w:rPr>
          <w:color w:val="000000" w:themeColor="text1"/>
          <w:sz w:val="36"/>
          <w:szCs w:val="36"/>
        </w:rPr>
        <w:t>nej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prejavuje</w:t>
      </w:r>
      <w:proofErr w:type="spellEnd"/>
      <w:r w:rsidRPr="0046139E">
        <w:rPr>
          <w:color w:val="000000" w:themeColor="text1"/>
          <w:sz w:val="36"/>
          <w:szCs w:val="36"/>
        </w:rPr>
        <w:t>.</w:t>
      </w:r>
    </w:p>
    <w:p w14:paraId="43ED9CE8" w14:textId="77777777" w:rsidR="0046139E" w:rsidRPr="0046139E" w:rsidRDefault="0046139E" w:rsidP="0046139E">
      <w:pPr>
        <w:rPr>
          <w:color w:val="000000" w:themeColor="text1"/>
          <w:sz w:val="36"/>
          <w:szCs w:val="36"/>
        </w:rPr>
      </w:pPr>
    </w:p>
    <w:p w14:paraId="0DA94D6C" w14:textId="77777777" w:rsidR="008C4B7B" w:rsidRDefault="006A7A0F">
      <w:pPr>
        <w:rPr>
          <w:color w:val="000000" w:themeColor="text1"/>
          <w:sz w:val="36"/>
          <w:szCs w:val="36"/>
        </w:rPr>
      </w:pPr>
      <w:r w:rsidRPr="0046139E">
        <w:rPr>
          <w:color w:val="000000" w:themeColor="text1"/>
          <w:sz w:val="36"/>
          <w:szCs w:val="36"/>
        </w:rPr>
        <w:t xml:space="preserve">Centrum </w:t>
      </w:r>
      <w:proofErr w:type="spellStart"/>
      <w:r w:rsidRPr="0046139E">
        <w:rPr>
          <w:color w:val="000000" w:themeColor="text1"/>
          <w:sz w:val="36"/>
          <w:szCs w:val="36"/>
        </w:rPr>
        <w:t>chutí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môže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prijať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tieto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typy</w:t>
      </w:r>
      <w:proofErr w:type="spellEnd"/>
    </w:p>
    <w:p w14:paraId="330BD33F" w14:textId="77777777" w:rsidR="0046139E" w:rsidRPr="0046139E" w:rsidRDefault="0046139E" w:rsidP="0046139E">
      <w:pPr>
        <w:rPr>
          <w:color w:val="000000" w:themeColor="text1"/>
          <w:sz w:val="36"/>
          <w:szCs w:val="36"/>
        </w:rPr>
      </w:pPr>
    </w:p>
    <w:p w14:paraId="67B3D567" w14:textId="77777777" w:rsidR="008C4B7B" w:rsidRDefault="006A7A0F">
      <w:pPr>
        <w:pStyle w:val="Odsekzoznamu"/>
        <w:numPr>
          <w:ilvl w:val="0"/>
          <w:numId w:val="6"/>
        </w:numPr>
        <w:rPr>
          <w:color w:val="000000" w:themeColor="text1"/>
          <w:sz w:val="36"/>
          <w:szCs w:val="36"/>
        </w:rPr>
      </w:pPr>
      <w:proofErr w:type="spellStart"/>
      <w:r w:rsidRPr="0046139E">
        <w:rPr>
          <w:color w:val="000000" w:themeColor="text1"/>
          <w:sz w:val="36"/>
          <w:szCs w:val="36"/>
        </w:rPr>
        <w:t>propagácia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potravín</w:t>
      </w:r>
      <w:proofErr w:type="spellEnd"/>
      <w:r w:rsidRPr="0046139E">
        <w:rPr>
          <w:color w:val="000000" w:themeColor="text1"/>
          <w:sz w:val="36"/>
          <w:szCs w:val="36"/>
        </w:rPr>
        <w:t xml:space="preserve"> a </w:t>
      </w:r>
      <w:proofErr w:type="spellStart"/>
      <w:r w:rsidRPr="0046139E">
        <w:rPr>
          <w:color w:val="000000" w:themeColor="text1"/>
          <w:sz w:val="36"/>
          <w:szCs w:val="36"/>
        </w:rPr>
        <w:t>vína</w:t>
      </w:r>
      <w:proofErr w:type="spellEnd"/>
    </w:p>
    <w:p w14:paraId="790EAF20" w14:textId="77777777" w:rsidR="0046139E" w:rsidRPr="0046139E" w:rsidRDefault="0046139E" w:rsidP="0046139E">
      <w:pPr>
        <w:rPr>
          <w:color w:val="000000" w:themeColor="text1"/>
          <w:sz w:val="36"/>
          <w:szCs w:val="36"/>
        </w:rPr>
      </w:pPr>
    </w:p>
    <w:p w14:paraId="43614F3E" w14:textId="77777777" w:rsidR="008C4B7B" w:rsidRDefault="006A7A0F">
      <w:pPr>
        <w:pStyle w:val="Odsekzoznamu"/>
        <w:numPr>
          <w:ilvl w:val="0"/>
          <w:numId w:val="6"/>
        </w:numPr>
        <w:rPr>
          <w:color w:val="000000" w:themeColor="text1"/>
          <w:sz w:val="36"/>
          <w:szCs w:val="36"/>
        </w:rPr>
      </w:pPr>
      <w:proofErr w:type="spellStart"/>
      <w:r w:rsidRPr="0046139E">
        <w:rPr>
          <w:color w:val="000000" w:themeColor="text1"/>
          <w:sz w:val="36"/>
          <w:szCs w:val="36"/>
        </w:rPr>
        <w:t>podpora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agropotravinárskych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spoločností</w:t>
      </w:r>
      <w:proofErr w:type="spellEnd"/>
      <w:r w:rsidRPr="0046139E">
        <w:rPr>
          <w:color w:val="000000" w:themeColor="text1"/>
          <w:sz w:val="36"/>
          <w:szCs w:val="36"/>
        </w:rPr>
        <w:t xml:space="preserve"> s </w:t>
      </w:r>
      <w:proofErr w:type="spellStart"/>
      <w:r w:rsidRPr="0046139E">
        <w:rPr>
          <w:color w:val="000000" w:themeColor="text1"/>
          <w:sz w:val="36"/>
          <w:szCs w:val="36"/>
        </w:rPr>
        <w:t>cieľom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zvýšiť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hospodárske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výmeny</w:t>
      </w:r>
      <w:proofErr w:type="spellEnd"/>
    </w:p>
    <w:p w14:paraId="0729D7AA" w14:textId="77777777" w:rsidR="0046139E" w:rsidRPr="0046139E" w:rsidRDefault="0046139E" w:rsidP="0046139E">
      <w:pPr>
        <w:rPr>
          <w:color w:val="000000" w:themeColor="text1"/>
          <w:sz w:val="36"/>
          <w:szCs w:val="36"/>
        </w:rPr>
      </w:pPr>
    </w:p>
    <w:p w14:paraId="6B435BF0" w14:textId="77777777" w:rsidR="008C4B7B" w:rsidRDefault="006A7A0F">
      <w:pPr>
        <w:pStyle w:val="Odsekzoznamu"/>
        <w:numPr>
          <w:ilvl w:val="0"/>
          <w:numId w:val="6"/>
        </w:numPr>
        <w:rPr>
          <w:color w:val="000000" w:themeColor="text1"/>
          <w:sz w:val="36"/>
          <w:szCs w:val="36"/>
        </w:rPr>
      </w:pPr>
      <w:proofErr w:type="spellStart"/>
      <w:r w:rsidRPr="0046139E">
        <w:rPr>
          <w:color w:val="000000" w:themeColor="text1"/>
          <w:sz w:val="36"/>
          <w:szCs w:val="36"/>
        </w:rPr>
        <w:t>vzdelávanie</w:t>
      </w:r>
      <w:proofErr w:type="spellEnd"/>
      <w:r w:rsidRPr="0046139E">
        <w:rPr>
          <w:color w:val="000000" w:themeColor="text1"/>
          <w:sz w:val="36"/>
          <w:szCs w:val="36"/>
        </w:rPr>
        <w:t xml:space="preserve"> v </w:t>
      </w:r>
      <w:proofErr w:type="spellStart"/>
      <w:r w:rsidRPr="0046139E">
        <w:rPr>
          <w:color w:val="000000" w:themeColor="text1"/>
          <w:sz w:val="36"/>
          <w:szCs w:val="36"/>
        </w:rPr>
        <w:t>oblasti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zdravej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výživy</w:t>
      </w:r>
      <w:proofErr w:type="spellEnd"/>
      <w:r w:rsidRPr="0046139E">
        <w:rPr>
          <w:color w:val="000000" w:themeColor="text1"/>
          <w:sz w:val="36"/>
          <w:szCs w:val="36"/>
        </w:rPr>
        <w:t xml:space="preserve"> (</w:t>
      </w:r>
      <w:proofErr w:type="spellStart"/>
      <w:r w:rsidRPr="0046139E">
        <w:rPr>
          <w:color w:val="000000" w:themeColor="text1"/>
          <w:sz w:val="36"/>
          <w:szCs w:val="36"/>
        </w:rPr>
        <w:t>workshopy</w:t>
      </w:r>
      <w:proofErr w:type="spellEnd"/>
      <w:r w:rsidRPr="0046139E">
        <w:rPr>
          <w:color w:val="000000" w:themeColor="text1"/>
          <w:sz w:val="36"/>
          <w:szCs w:val="36"/>
        </w:rPr>
        <w:t xml:space="preserve"> so </w:t>
      </w:r>
      <w:proofErr w:type="spellStart"/>
      <w:r w:rsidRPr="0046139E">
        <w:rPr>
          <w:color w:val="000000" w:themeColor="text1"/>
          <w:sz w:val="36"/>
          <w:szCs w:val="36"/>
        </w:rPr>
        <w:t>školami</w:t>
      </w:r>
      <w:proofErr w:type="spellEnd"/>
      <w:r w:rsidRPr="0046139E">
        <w:rPr>
          <w:color w:val="000000" w:themeColor="text1"/>
          <w:sz w:val="36"/>
          <w:szCs w:val="36"/>
        </w:rPr>
        <w:t>).</w:t>
      </w:r>
    </w:p>
    <w:p w14:paraId="122AF576" w14:textId="77777777" w:rsidR="0046139E" w:rsidRPr="0046139E" w:rsidRDefault="0046139E" w:rsidP="0046139E">
      <w:pPr>
        <w:rPr>
          <w:color w:val="000000" w:themeColor="text1"/>
          <w:sz w:val="36"/>
          <w:szCs w:val="36"/>
        </w:rPr>
      </w:pPr>
    </w:p>
    <w:p w14:paraId="1517594E" w14:textId="77777777" w:rsidR="008C4B7B" w:rsidRDefault="006A7A0F">
      <w:pPr>
        <w:pStyle w:val="Odsekzoznamu"/>
        <w:numPr>
          <w:ilvl w:val="0"/>
          <w:numId w:val="6"/>
        </w:numPr>
        <w:rPr>
          <w:color w:val="000000" w:themeColor="text1"/>
          <w:sz w:val="36"/>
          <w:szCs w:val="36"/>
        </w:rPr>
      </w:pPr>
      <w:proofErr w:type="spellStart"/>
      <w:r w:rsidRPr="0046139E">
        <w:rPr>
          <w:color w:val="000000" w:themeColor="text1"/>
          <w:sz w:val="36"/>
          <w:szCs w:val="36"/>
        </w:rPr>
        <w:t>podpora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cestovného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ruchu</w:t>
      </w:r>
      <w:proofErr w:type="spellEnd"/>
    </w:p>
    <w:p w14:paraId="3BC9C9F9" w14:textId="77777777" w:rsidR="0046139E" w:rsidRPr="0046139E" w:rsidRDefault="0046139E" w:rsidP="0046139E">
      <w:pPr>
        <w:rPr>
          <w:color w:val="000000" w:themeColor="text1"/>
          <w:sz w:val="36"/>
          <w:szCs w:val="36"/>
        </w:rPr>
      </w:pPr>
    </w:p>
    <w:p w14:paraId="4756179E" w14:textId="77777777" w:rsidR="008C4B7B" w:rsidRDefault="006A7A0F">
      <w:pPr>
        <w:pStyle w:val="Odsekzoznamu"/>
        <w:numPr>
          <w:ilvl w:val="0"/>
          <w:numId w:val="6"/>
        </w:numPr>
        <w:rPr>
          <w:color w:val="000000" w:themeColor="text1"/>
          <w:sz w:val="36"/>
          <w:szCs w:val="36"/>
        </w:rPr>
      </w:pPr>
      <w:proofErr w:type="spellStart"/>
      <w:r w:rsidRPr="0046139E">
        <w:rPr>
          <w:color w:val="000000" w:themeColor="text1"/>
          <w:sz w:val="36"/>
          <w:szCs w:val="36"/>
        </w:rPr>
        <w:t>územná</w:t>
      </w:r>
      <w:proofErr w:type="spellEnd"/>
      <w:r w:rsidRPr="0046139E">
        <w:rPr>
          <w:color w:val="000000" w:themeColor="text1"/>
          <w:sz w:val="36"/>
          <w:szCs w:val="36"/>
        </w:rPr>
        <w:t xml:space="preserve"> a </w:t>
      </w:r>
      <w:proofErr w:type="spellStart"/>
      <w:r w:rsidRPr="0046139E">
        <w:rPr>
          <w:color w:val="000000" w:themeColor="text1"/>
          <w:sz w:val="36"/>
          <w:szCs w:val="36"/>
        </w:rPr>
        <w:t>kultúrna</w:t>
      </w:r>
      <w:proofErr w:type="spellEnd"/>
      <w:r w:rsidRPr="0046139E">
        <w:rPr>
          <w:color w:val="000000" w:themeColor="text1"/>
          <w:sz w:val="36"/>
          <w:szCs w:val="36"/>
        </w:rPr>
        <w:t xml:space="preserve"> </w:t>
      </w:r>
      <w:proofErr w:type="spellStart"/>
      <w:r w:rsidRPr="0046139E">
        <w:rPr>
          <w:color w:val="000000" w:themeColor="text1"/>
          <w:sz w:val="36"/>
          <w:szCs w:val="36"/>
        </w:rPr>
        <w:t>propagácia</w:t>
      </w:r>
      <w:proofErr w:type="spellEnd"/>
      <w:r w:rsidRPr="0046139E">
        <w:rPr>
          <w:color w:val="000000" w:themeColor="text1"/>
          <w:sz w:val="36"/>
          <w:szCs w:val="36"/>
        </w:rPr>
        <w:t xml:space="preserve"> (</w:t>
      </w:r>
      <w:proofErr w:type="spellStart"/>
      <w:r w:rsidRPr="0046139E">
        <w:rPr>
          <w:color w:val="000000" w:themeColor="text1"/>
          <w:sz w:val="36"/>
          <w:szCs w:val="36"/>
        </w:rPr>
        <w:t>múzeum</w:t>
      </w:r>
      <w:proofErr w:type="spellEnd"/>
      <w:r w:rsidRPr="0046139E">
        <w:rPr>
          <w:color w:val="000000" w:themeColor="text1"/>
          <w:sz w:val="36"/>
          <w:szCs w:val="36"/>
        </w:rPr>
        <w:t>)</w:t>
      </w:r>
    </w:p>
    <w:p w14:paraId="4CD4F126" w14:textId="77777777" w:rsidR="008C4B7B" w:rsidRDefault="006A7A0F">
      <w:pPr>
        <w:pStyle w:val="Odsekzoznamu"/>
        <w:numPr>
          <w:ilvl w:val="0"/>
          <w:numId w:val="6"/>
        </w:numPr>
        <w:rPr>
          <w:color w:val="000000" w:themeColor="text1"/>
          <w:sz w:val="36"/>
          <w:szCs w:val="36"/>
        </w:rPr>
      </w:pPr>
      <w:proofErr w:type="spellStart"/>
      <w:r w:rsidRPr="0046139E">
        <w:rPr>
          <w:color w:val="000000" w:themeColor="text1"/>
          <w:sz w:val="36"/>
          <w:szCs w:val="36"/>
        </w:rPr>
        <w:t>iné</w:t>
      </w:r>
      <w:proofErr w:type="spellEnd"/>
      <w:r w:rsidRPr="0046139E">
        <w:rPr>
          <w:color w:val="000000" w:themeColor="text1"/>
          <w:sz w:val="36"/>
          <w:szCs w:val="36"/>
        </w:rPr>
        <w:t>:</w:t>
      </w:r>
    </w:p>
    <w:p w14:paraId="20341619" w14:textId="77777777" w:rsidR="0046139E" w:rsidRPr="0046139E" w:rsidRDefault="0046139E">
      <w:pPr>
        <w:rPr>
          <w:b/>
          <w:bCs/>
          <w:color w:val="000000" w:themeColor="text1"/>
          <w:sz w:val="44"/>
          <w:szCs w:val="44"/>
        </w:rPr>
      </w:pPr>
    </w:p>
    <w:p w14:paraId="09408804" w14:textId="77777777" w:rsidR="4C497762" w:rsidRDefault="4C497762" w:rsidP="4C497762">
      <w:pPr>
        <w:rPr>
          <w:b/>
          <w:bCs/>
          <w:color w:val="000000" w:themeColor="text1"/>
          <w:sz w:val="44"/>
          <w:szCs w:val="44"/>
        </w:rPr>
      </w:pPr>
    </w:p>
    <w:p w14:paraId="0BAEA725" w14:textId="77777777" w:rsidR="4C497762" w:rsidRDefault="4C497762" w:rsidP="4C497762">
      <w:pPr>
        <w:rPr>
          <w:b/>
          <w:bCs/>
          <w:color w:val="000000" w:themeColor="text1"/>
          <w:sz w:val="44"/>
          <w:szCs w:val="44"/>
        </w:rPr>
      </w:pPr>
    </w:p>
    <w:p w14:paraId="464EF7EE" w14:textId="77777777" w:rsidR="008C4B7B" w:rsidRDefault="4C497762">
      <w:pPr>
        <w:rPr>
          <w:b/>
          <w:bCs/>
          <w:color w:val="000000" w:themeColor="text1"/>
          <w:sz w:val="44"/>
          <w:szCs w:val="44"/>
        </w:rPr>
      </w:pPr>
      <w:proofErr w:type="spellStart"/>
      <w:r w:rsidRPr="4C497762">
        <w:rPr>
          <w:b/>
          <w:bCs/>
          <w:color w:val="000000" w:themeColor="text1"/>
          <w:sz w:val="44"/>
          <w:szCs w:val="44"/>
        </w:rPr>
        <w:t>Kvízy</w:t>
      </w:r>
      <w:proofErr w:type="spellEnd"/>
      <w:r w:rsidRPr="4C497762">
        <w:rPr>
          <w:b/>
          <w:bCs/>
          <w:color w:val="000000" w:themeColor="text1"/>
          <w:sz w:val="44"/>
          <w:szCs w:val="44"/>
        </w:rPr>
        <w:t>:</w:t>
      </w:r>
    </w:p>
    <w:p w14:paraId="5E8A35DC" w14:textId="77777777" w:rsidR="4C497762" w:rsidRDefault="4C497762" w:rsidP="4C497762">
      <w:pPr>
        <w:rPr>
          <w:b/>
          <w:bCs/>
          <w:color w:val="000000" w:themeColor="text1"/>
          <w:sz w:val="44"/>
          <w:szCs w:val="44"/>
        </w:rPr>
      </w:pPr>
    </w:p>
    <w:p w14:paraId="77410EF0" w14:textId="77777777" w:rsidR="008C4B7B" w:rsidRDefault="4C497762">
      <w:pPr>
        <w:pStyle w:val="Odsekzoznamu"/>
        <w:numPr>
          <w:ilvl w:val="0"/>
          <w:numId w:val="3"/>
        </w:numPr>
        <w:rPr>
          <w:rFonts w:eastAsiaTheme="minorEastAsia"/>
          <w:b/>
          <w:bCs/>
          <w:color w:val="000000" w:themeColor="text1"/>
          <w:sz w:val="44"/>
          <w:szCs w:val="44"/>
        </w:rPr>
      </w:pPr>
      <w:proofErr w:type="spellStart"/>
      <w:r w:rsidRPr="4C497762">
        <w:rPr>
          <w:b/>
          <w:bCs/>
          <w:color w:val="000000" w:themeColor="text1"/>
          <w:sz w:val="44"/>
          <w:szCs w:val="44"/>
        </w:rPr>
        <w:t>Aké</w:t>
      </w:r>
      <w:proofErr w:type="spellEnd"/>
      <w:r w:rsidRPr="4C497762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4C497762">
        <w:rPr>
          <w:b/>
          <w:bCs/>
          <w:color w:val="000000" w:themeColor="text1"/>
          <w:sz w:val="44"/>
          <w:szCs w:val="44"/>
        </w:rPr>
        <w:t>sú</w:t>
      </w:r>
      <w:proofErr w:type="spellEnd"/>
      <w:r w:rsidRPr="4C497762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4C497762">
        <w:rPr>
          <w:b/>
          <w:bCs/>
          <w:color w:val="000000" w:themeColor="text1"/>
          <w:sz w:val="44"/>
          <w:szCs w:val="44"/>
        </w:rPr>
        <w:t>kľúčové</w:t>
      </w:r>
      <w:proofErr w:type="spellEnd"/>
      <w:r w:rsidRPr="4C497762">
        <w:rPr>
          <w:b/>
          <w:bCs/>
          <w:color w:val="000000" w:themeColor="text1"/>
          <w:sz w:val="44"/>
          <w:szCs w:val="44"/>
        </w:rPr>
        <w:t xml:space="preserve"> body </w:t>
      </w:r>
      <w:proofErr w:type="spellStart"/>
      <w:r w:rsidRPr="4C497762">
        <w:rPr>
          <w:b/>
          <w:bCs/>
          <w:color w:val="000000" w:themeColor="text1"/>
          <w:sz w:val="44"/>
          <w:szCs w:val="44"/>
        </w:rPr>
        <w:t>analýzy</w:t>
      </w:r>
      <w:proofErr w:type="spellEnd"/>
      <w:r w:rsidRPr="4C497762">
        <w:rPr>
          <w:b/>
          <w:bCs/>
          <w:color w:val="000000" w:themeColor="text1"/>
          <w:sz w:val="44"/>
          <w:szCs w:val="44"/>
        </w:rPr>
        <w:t xml:space="preserve"> SWOT? </w:t>
      </w:r>
    </w:p>
    <w:p w14:paraId="15E6FB1C" w14:textId="77777777" w:rsidR="4C497762" w:rsidRDefault="4C497762" w:rsidP="4C497762">
      <w:pPr>
        <w:rPr>
          <w:b/>
          <w:bCs/>
          <w:color w:val="000000" w:themeColor="text1"/>
          <w:sz w:val="44"/>
          <w:szCs w:val="44"/>
        </w:rPr>
      </w:pPr>
      <w:r w:rsidRPr="4C497762">
        <w:rPr>
          <w:b/>
          <w:bCs/>
          <w:color w:val="000000" w:themeColor="text1"/>
          <w:sz w:val="44"/>
          <w:szCs w:val="44"/>
        </w:rPr>
        <w:t xml:space="preserve"> </w:t>
      </w:r>
    </w:p>
    <w:p w14:paraId="593C26A1" w14:textId="77777777" w:rsidR="008C4B7B" w:rsidRDefault="4C497762">
      <w:pPr>
        <w:pStyle w:val="Odsekzoznamu"/>
        <w:numPr>
          <w:ilvl w:val="0"/>
          <w:numId w:val="4"/>
        </w:numPr>
        <w:rPr>
          <w:rFonts w:eastAsiaTheme="minorEastAsia"/>
          <w:color w:val="000000" w:themeColor="text1"/>
          <w:sz w:val="28"/>
          <w:szCs w:val="28"/>
        </w:rPr>
      </w:pPr>
      <w:proofErr w:type="spellStart"/>
      <w:r w:rsidRPr="4C497762">
        <w:rPr>
          <w:color w:val="000000" w:themeColor="text1"/>
          <w:sz w:val="28"/>
          <w:szCs w:val="28"/>
        </w:rPr>
        <w:t>Analýza</w:t>
      </w:r>
      <w:proofErr w:type="spellEnd"/>
      <w:r w:rsidRPr="4C497762">
        <w:rPr>
          <w:color w:val="000000" w:themeColor="text1"/>
          <w:sz w:val="28"/>
          <w:szCs w:val="28"/>
        </w:rPr>
        <w:t xml:space="preserve"> SWOT </w:t>
      </w:r>
      <w:proofErr w:type="spellStart"/>
      <w:r w:rsidRPr="4C497762">
        <w:rPr>
          <w:color w:val="000000" w:themeColor="text1"/>
          <w:sz w:val="28"/>
          <w:szCs w:val="28"/>
        </w:rPr>
        <w:t>vám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pomôže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identifikovať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silné</w:t>
      </w:r>
      <w:proofErr w:type="spellEnd"/>
      <w:r w:rsidRPr="4C497762">
        <w:rPr>
          <w:color w:val="000000" w:themeColor="text1"/>
          <w:sz w:val="28"/>
          <w:szCs w:val="28"/>
        </w:rPr>
        <w:t xml:space="preserve"> a </w:t>
      </w:r>
      <w:proofErr w:type="spellStart"/>
      <w:r w:rsidRPr="4C497762">
        <w:rPr>
          <w:color w:val="000000" w:themeColor="text1"/>
          <w:sz w:val="28"/>
          <w:szCs w:val="28"/>
        </w:rPr>
        <w:t>slabé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stránky</w:t>
      </w:r>
      <w:proofErr w:type="spellEnd"/>
      <w:r w:rsidRPr="4C497762">
        <w:rPr>
          <w:color w:val="000000" w:themeColor="text1"/>
          <w:sz w:val="28"/>
          <w:szCs w:val="28"/>
        </w:rPr>
        <w:t xml:space="preserve">, </w:t>
      </w:r>
      <w:proofErr w:type="spellStart"/>
      <w:r w:rsidRPr="4C497762">
        <w:rPr>
          <w:color w:val="000000" w:themeColor="text1"/>
          <w:sz w:val="28"/>
          <w:szCs w:val="28"/>
        </w:rPr>
        <w:t>príležitosti</w:t>
      </w:r>
      <w:proofErr w:type="spellEnd"/>
      <w:r w:rsidRPr="4C497762">
        <w:rPr>
          <w:color w:val="000000" w:themeColor="text1"/>
          <w:sz w:val="28"/>
          <w:szCs w:val="28"/>
        </w:rPr>
        <w:t xml:space="preserve"> a </w:t>
      </w:r>
      <w:proofErr w:type="spellStart"/>
      <w:r w:rsidRPr="4C497762">
        <w:rPr>
          <w:color w:val="000000" w:themeColor="text1"/>
          <w:sz w:val="28"/>
          <w:szCs w:val="28"/>
        </w:rPr>
        <w:t>hrozby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vašej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organizácie</w:t>
      </w:r>
      <w:proofErr w:type="spellEnd"/>
      <w:r w:rsidRPr="4C497762">
        <w:rPr>
          <w:color w:val="000000" w:themeColor="text1"/>
          <w:sz w:val="28"/>
          <w:szCs w:val="28"/>
        </w:rPr>
        <w:t>.</w:t>
      </w:r>
    </w:p>
    <w:p w14:paraId="73A2D6EF" w14:textId="77777777" w:rsidR="008C4B7B" w:rsidRDefault="4C497762">
      <w:pPr>
        <w:pStyle w:val="Odsekzoznamu"/>
        <w:numPr>
          <w:ilvl w:val="0"/>
          <w:numId w:val="4"/>
        </w:numPr>
        <w:rPr>
          <w:rFonts w:eastAsiaTheme="minorEastAsia"/>
          <w:color w:val="000000" w:themeColor="text1"/>
          <w:sz w:val="28"/>
          <w:szCs w:val="28"/>
        </w:rPr>
      </w:pPr>
      <w:proofErr w:type="spellStart"/>
      <w:r w:rsidRPr="4C497762">
        <w:rPr>
          <w:color w:val="000000" w:themeColor="text1"/>
          <w:sz w:val="28"/>
          <w:szCs w:val="28"/>
        </w:rPr>
        <w:t>sústrediť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čas</w:t>
      </w:r>
      <w:proofErr w:type="spellEnd"/>
      <w:r w:rsidRPr="4C497762">
        <w:rPr>
          <w:color w:val="000000" w:themeColor="text1"/>
          <w:sz w:val="28"/>
          <w:szCs w:val="28"/>
        </w:rPr>
        <w:t xml:space="preserve"> a </w:t>
      </w:r>
      <w:proofErr w:type="spellStart"/>
      <w:r w:rsidRPr="4C497762">
        <w:rPr>
          <w:color w:val="000000" w:themeColor="text1"/>
          <w:sz w:val="28"/>
          <w:szCs w:val="28"/>
        </w:rPr>
        <w:t>peniaze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na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najvýznamnejšie</w:t>
      </w:r>
      <w:proofErr w:type="spellEnd"/>
      <w:r w:rsidRPr="4C497762">
        <w:rPr>
          <w:color w:val="000000" w:themeColor="text1"/>
          <w:sz w:val="28"/>
          <w:szCs w:val="28"/>
        </w:rPr>
        <w:t xml:space="preserve"> a </w:t>
      </w:r>
      <w:proofErr w:type="spellStart"/>
      <w:r w:rsidRPr="4C497762">
        <w:rPr>
          <w:color w:val="000000" w:themeColor="text1"/>
          <w:sz w:val="28"/>
          <w:szCs w:val="28"/>
        </w:rPr>
        <w:t>najvplyvnejšie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opatrenia</w:t>
      </w:r>
      <w:proofErr w:type="spellEnd"/>
      <w:r w:rsidRPr="4C497762">
        <w:rPr>
          <w:color w:val="000000" w:themeColor="text1"/>
          <w:sz w:val="28"/>
          <w:szCs w:val="28"/>
        </w:rPr>
        <w:t xml:space="preserve"> a </w:t>
      </w:r>
      <w:proofErr w:type="spellStart"/>
      <w:r w:rsidRPr="4C497762">
        <w:rPr>
          <w:color w:val="000000" w:themeColor="text1"/>
          <w:sz w:val="28"/>
          <w:szCs w:val="28"/>
        </w:rPr>
        <w:t>riešenia</w:t>
      </w:r>
      <w:proofErr w:type="spellEnd"/>
      <w:r w:rsidRPr="4C497762">
        <w:rPr>
          <w:color w:val="000000" w:themeColor="text1"/>
          <w:sz w:val="28"/>
          <w:szCs w:val="28"/>
        </w:rPr>
        <w:t xml:space="preserve">  </w:t>
      </w:r>
    </w:p>
    <w:p w14:paraId="491C96F8" w14:textId="77777777" w:rsidR="008C4B7B" w:rsidRDefault="4C497762">
      <w:pPr>
        <w:pStyle w:val="Odsekzoznamu"/>
        <w:numPr>
          <w:ilvl w:val="0"/>
          <w:numId w:val="4"/>
        </w:numPr>
        <w:rPr>
          <w:rFonts w:eastAsiaTheme="minorEastAsia"/>
          <w:color w:val="000000" w:themeColor="text1"/>
          <w:sz w:val="28"/>
          <w:szCs w:val="28"/>
        </w:rPr>
      </w:pPr>
      <w:proofErr w:type="spellStart"/>
      <w:r w:rsidRPr="4C497762">
        <w:rPr>
          <w:color w:val="000000" w:themeColor="text1"/>
          <w:sz w:val="28"/>
          <w:szCs w:val="28"/>
        </w:rPr>
        <w:t>Žiadne</w:t>
      </w:r>
      <w:proofErr w:type="spellEnd"/>
      <w:r w:rsidRPr="4C497762">
        <w:rPr>
          <w:color w:val="000000" w:themeColor="text1"/>
          <w:sz w:val="28"/>
          <w:szCs w:val="28"/>
        </w:rPr>
        <w:t xml:space="preserve"> z </w:t>
      </w:r>
      <w:proofErr w:type="spellStart"/>
      <w:r w:rsidRPr="4C497762">
        <w:rPr>
          <w:color w:val="000000" w:themeColor="text1"/>
          <w:sz w:val="28"/>
          <w:szCs w:val="28"/>
        </w:rPr>
        <w:t>vyššie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uvedených</w:t>
      </w:r>
      <w:proofErr w:type="spellEnd"/>
    </w:p>
    <w:p w14:paraId="68D88394" w14:textId="77777777" w:rsidR="008C4B7B" w:rsidRDefault="4C497762">
      <w:pPr>
        <w:pStyle w:val="Odsekzoznamu"/>
        <w:numPr>
          <w:ilvl w:val="0"/>
          <w:numId w:val="4"/>
        </w:numPr>
        <w:rPr>
          <w:rFonts w:eastAsiaTheme="minorEastAsia"/>
          <w:color w:val="000000" w:themeColor="text1"/>
          <w:sz w:val="28"/>
          <w:szCs w:val="28"/>
        </w:rPr>
      </w:pPr>
      <w:proofErr w:type="spellStart"/>
      <w:r w:rsidRPr="4C497762">
        <w:rPr>
          <w:color w:val="000000" w:themeColor="text1"/>
          <w:sz w:val="28"/>
          <w:szCs w:val="28"/>
        </w:rPr>
        <w:t>Všetky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uvedené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údaje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sú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správne</w:t>
      </w:r>
      <w:proofErr w:type="spellEnd"/>
    </w:p>
    <w:p w14:paraId="553CBCA6" w14:textId="77777777" w:rsidR="4C497762" w:rsidRDefault="4C497762" w:rsidP="4C497762">
      <w:pPr>
        <w:rPr>
          <w:color w:val="000000" w:themeColor="text1"/>
          <w:sz w:val="28"/>
          <w:szCs w:val="28"/>
        </w:rPr>
      </w:pPr>
    </w:p>
    <w:p w14:paraId="161E1E20" w14:textId="77777777" w:rsidR="4C497762" w:rsidRDefault="4C497762" w:rsidP="4C497762">
      <w:pPr>
        <w:rPr>
          <w:color w:val="000000" w:themeColor="text1"/>
          <w:sz w:val="28"/>
          <w:szCs w:val="28"/>
        </w:rPr>
      </w:pPr>
    </w:p>
    <w:p w14:paraId="1C7661BB" w14:textId="77777777" w:rsidR="008C4B7B" w:rsidRDefault="4C497762">
      <w:pPr>
        <w:pStyle w:val="Odsekzoznamu"/>
        <w:numPr>
          <w:ilvl w:val="0"/>
          <w:numId w:val="3"/>
        </w:numPr>
        <w:rPr>
          <w:rFonts w:eastAsiaTheme="minorEastAsia"/>
          <w:b/>
          <w:bCs/>
          <w:color w:val="000000" w:themeColor="text1"/>
          <w:sz w:val="44"/>
          <w:szCs w:val="44"/>
        </w:rPr>
      </w:pPr>
      <w:proofErr w:type="spellStart"/>
      <w:r w:rsidRPr="4C497762">
        <w:rPr>
          <w:b/>
          <w:bCs/>
          <w:color w:val="000000" w:themeColor="text1"/>
          <w:sz w:val="44"/>
          <w:szCs w:val="44"/>
        </w:rPr>
        <w:t>Aký</w:t>
      </w:r>
      <w:proofErr w:type="spellEnd"/>
      <w:r w:rsidRPr="4C497762">
        <w:rPr>
          <w:b/>
          <w:bCs/>
          <w:color w:val="000000" w:themeColor="text1"/>
          <w:sz w:val="44"/>
          <w:szCs w:val="44"/>
        </w:rPr>
        <w:t xml:space="preserve"> je </w:t>
      </w:r>
      <w:proofErr w:type="spellStart"/>
      <w:r w:rsidRPr="4C497762">
        <w:rPr>
          <w:b/>
          <w:bCs/>
          <w:color w:val="000000" w:themeColor="text1"/>
          <w:sz w:val="44"/>
          <w:szCs w:val="44"/>
        </w:rPr>
        <w:t>najvhodnejší</w:t>
      </w:r>
      <w:proofErr w:type="spellEnd"/>
      <w:r w:rsidRPr="4C497762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4C497762">
        <w:rPr>
          <w:b/>
          <w:bCs/>
          <w:color w:val="000000" w:themeColor="text1"/>
          <w:sz w:val="44"/>
          <w:szCs w:val="44"/>
        </w:rPr>
        <w:t>nástroj</w:t>
      </w:r>
      <w:proofErr w:type="spellEnd"/>
      <w:r w:rsidRPr="4C497762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4C497762">
        <w:rPr>
          <w:b/>
          <w:bCs/>
          <w:color w:val="000000" w:themeColor="text1"/>
          <w:sz w:val="44"/>
          <w:szCs w:val="44"/>
        </w:rPr>
        <w:t>na</w:t>
      </w:r>
      <w:proofErr w:type="spellEnd"/>
      <w:r w:rsidRPr="4C497762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4C497762">
        <w:rPr>
          <w:b/>
          <w:bCs/>
          <w:color w:val="000000" w:themeColor="text1"/>
          <w:sz w:val="44"/>
          <w:szCs w:val="44"/>
        </w:rPr>
        <w:t>diagnostikovanie</w:t>
      </w:r>
      <w:proofErr w:type="spellEnd"/>
      <w:r w:rsidRPr="4C497762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4C497762">
        <w:rPr>
          <w:b/>
          <w:bCs/>
          <w:color w:val="000000" w:themeColor="text1"/>
          <w:sz w:val="44"/>
          <w:szCs w:val="44"/>
        </w:rPr>
        <w:t>prevládajúcich</w:t>
      </w:r>
      <w:proofErr w:type="spellEnd"/>
      <w:r w:rsidRPr="4C497762">
        <w:rPr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4C497762">
        <w:rPr>
          <w:b/>
          <w:bCs/>
          <w:color w:val="000000" w:themeColor="text1"/>
          <w:sz w:val="44"/>
          <w:szCs w:val="44"/>
        </w:rPr>
        <w:t>povolaní</w:t>
      </w:r>
      <w:proofErr w:type="spellEnd"/>
      <w:r w:rsidRPr="4C497762">
        <w:rPr>
          <w:b/>
          <w:bCs/>
          <w:color w:val="000000" w:themeColor="text1"/>
          <w:sz w:val="44"/>
          <w:szCs w:val="44"/>
        </w:rPr>
        <w:t>?</w:t>
      </w:r>
    </w:p>
    <w:p w14:paraId="04900DF1" w14:textId="77777777" w:rsidR="4C497762" w:rsidRDefault="4C497762" w:rsidP="4C497762">
      <w:pPr>
        <w:rPr>
          <w:b/>
          <w:bCs/>
          <w:color w:val="000000" w:themeColor="text1"/>
          <w:sz w:val="44"/>
          <w:szCs w:val="44"/>
        </w:rPr>
      </w:pPr>
    </w:p>
    <w:p w14:paraId="25738336" w14:textId="77777777" w:rsidR="008C4B7B" w:rsidRDefault="4C497762">
      <w:pPr>
        <w:pStyle w:val="Odsekzoznamu"/>
        <w:numPr>
          <w:ilvl w:val="0"/>
          <w:numId w:val="2"/>
        </w:numPr>
        <w:rPr>
          <w:rFonts w:eastAsiaTheme="minorEastAsia"/>
          <w:color w:val="000000" w:themeColor="text1"/>
          <w:sz w:val="28"/>
          <w:szCs w:val="28"/>
        </w:rPr>
      </w:pPr>
      <w:proofErr w:type="spellStart"/>
      <w:r w:rsidRPr="4C497762">
        <w:rPr>
          <w:color w:val="000000" w:themeColor="text1"/>
          <w:sz w:val="28"/>
          <w:szCs w:val="28"/>
        </w:rPr>
        <w:t>Posúdenie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vplyvu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</w:p>
    <w:p w14:paraId="5B7D6BFB" w14:textId="77777777" w:rsidR="008C4B7B" w:rsidRDefault="4C497762">
      <w:pPr>
        <w:pStyle w:val="Odsekzoznamu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4C497762">
        <w:rPr>
          <w:color w:val="000000" w:themeColor="text1"/>
          <w:sz w:val="28"/>
          <w:szCs w:val="28"/>
        </w:rPr>
        <w:t xml:space="preserve">SWOT </w:t>
      </w:r>
      <w:proofErr w:type="spellStart"/>
      <w:r w:rsidRPr="4C497762">
        <w:rPr>
          <w:color w:val="000000" w:themeColor="text1"/>
          <w:sz w:val="28"/>
          <w:szCs w:val="28"/>
        </w:rPr>
        <w:t>analýza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</w:p>
    <w:p w14:paraId="75A47351" w14:textId="77777777" w:rsidR="008C4B7B" w:rsidRDefault="4C497762">
      <w:pPr>
        <w:pStyle w:val="Odsekzoznamu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 w:rsidRPr="4C497762">
        <w:rPr>
          <w:color w:val="000000" w:themeColor="text1"/>
          <w:sz w:val="28"/>
          <w:szCs w:val="28"/>
        </w:rPr>
        <w:t>Analýza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kontextu</w:t>
      </w:r>
      <w:proofErr w:type="spellEnd"/>
      <w:r w:rsidRPr="4C497762">
        <w:rPr>
          <w:color w:val="000000" w:themeColor="text1"/>
          <w:sz w:val="28"/>
          <w:szCs w:val="28"/>
        </w:rPr>
        <w:t xml:space="preserve"> - </w:t>
      </w:r>
      <w:proofErr w:type="spellStart"/>
      <w:r w:rsidRPr="4C497762">
        <w:rPr>
          <w:color w:val="000000" w:themeColor="text1"/>
          <w:sz w:val="28"/>
          <w:szCs w:val="28"/>
        </w:rPr>
        <w:t>sociálno-ekonomická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analýza</w:t>
      </w:r>
      <w:proofErr w:type="spellEnd"/>
      <w:r w:rsidRPr="4C497762">
        <w:rPr>
          <w:color w:val="000000" w:themeColor="text1"/>
          <w:sz w:val="28"/>
          <w:szCs w:val="28"/>
        </w:rPr>
        <w:t xml:space="preserve">  </w:t>
      </w:r>
    </w:p>
    <w:p w14:paraId="40E8E349" w14:textId="77777777" w:rsidR="008C4B7B" w:rsidRDefault="4C497762">
      <w:pPr>
        <w:pStyle w:val="Odsekzoznamu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 w:rsidRPr="4C497762">
        <w:rPr>
          <w:color w:val="000000" w:themeColor="text1"/>
          <w:sz w:val="28"/>
          <w:szCs w:val="28"/>
        </w:rPr>
        <w:t>Účet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peňažných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tokov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</w:p>
    <w:p w14:paraId="416440E9" w14:textId="77777777" w:rsidR="008C4B7B" w:rsidRDefault="4C497762">
      <w:pPr>
        <w:pStyle w:val="Odsekzoznamu"/>
        <w:numPr>
          <w:ilvl w:val="0"/>
          <w:numId w:val="2"/>
        </w:numPr>
        <w:rPr>
          <w:color w:val="000000" w:themeColor="text1"/>
          <w:sz w:val="28"/>
          <w:szCs w:val="28"/>
        </w:rPr>
      </w:pPr>
      <w:proofErr w:type="spellStart"/>
      <w:r w:rsidRPr="4C497762">
        <w:rPr>
          <w:color w:val="000000" w:themeColor="text1"/>
          <w:sz w:val="28"/>
          <w:szCs w:val="28"/>
        </w:rPr>
        <w:t>Žiadne</w:t>
      </w:r>
      <w:proofErr w:type="spellEnd"/>
      <w:r w:rsidRPr="4C497762">
        <w:rPr>
          <w:color w:val="000000" w:themeColor="text1"/>
          <w:sz w:val="28"/>
          <w:szCs w:val="28"/>
        </w:rPr>
        <w:t xml:space="preserve"> z </w:t>
      </w:r>
      <w:proofErr w:type="spellStart"/>
      <w:r w:rsidRPr="4C497762">
        <w:rPr>
          <w:color w:val="000000" w:themeColor="text1"/>
          <w:sz w:val="28"/>
          <w:szCs w:val="28"/>
        </w:rPr>
        <w:t>vyššie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  <w:proofErr w:type="spellStart"/>
      <w:r w:rsidRPr="4C497762">
        <w:rPr>
          <w:color w:val="000000" w:themeColor="text1"/>
          <w:sz w:val="28"/>
          <w:szCs w:val="28"/>
        </w:rPr>
        <w:t>uvedených</w:t>
      </w:r>
      <w:proofErr w:type="spellEnd"/>
      <w:r w:rsidRPr="4C497762">
        <w:rPr>
          <w:color w:val="000000" w:themeColor="text1"/>
          <w:sz w:val="28"/>
          <w:szCs w:val="28"/>
        </w:rPr>
        <w:t xml:space="preserve"> </w:t>
      </w:r>
    </w:p>
    <w:p w14:paraId="3E1AF8DF" w14:textId="77777777" w:rsidR="4C497762" w:rsidRDefault="4C497762" w:rsidP="4C497762">
      <w:pPr>
        <w:rPr>
          <w:color w:val="000000" w:themeColor="text1"/>
          <w:sz w:val="28"/>
          <w:szCs w:val="28"/>
        </w:rPr>
      </w:pPr>
    </w:p>
    <w:p w14:paraId="2BCA4EC4" w14:textId="77777777" w:rsidR="4C497762" w:rsidRDefault="4C497762" w:rsidP="4C497762">
      <w:pPr>
        <w:rPr>
          <w:color w:val="000000" w:themeColor="text1"/>
          <w:sz w:val="28"/>
          <w:szCs w:val="28"/>
        </w:rPr>
      </w:pPr>
    </w:p>
    <w:p w14:paraId="0B3C812F" w14:textId="77777777" w:rsidR="4C497762" w:rsidRDefault="4C497762" w:rsidP="4C497762">
      <w:pPr>
        <w:rPr>
          <w:color w:val="000000" w:themeColor="text1"/>
          <w:sz w:val="28"/>
          <w:szCs w:val="28"/>
        </w:rPr>
      </w:pPr>
    </w:p>
    <w:p w14:paraId="2B34A298" w14:textId="77777777" w:rsidR="4C497762" w:rsidRDefault="4C497762" w:rsidP="4C497762">
      <w:pPr>
        <w:rPr>
          <w:color w:val="000000" w:themeColor="text1"/>
          <w:sz w:val="28"/>
          <w:szCs w:val="28"/>
        </w:rPr>
      </w:pPr>
    </w:p>
    <w:p w14:paraId="1D4E75BE" w14:textId="77777777" w:rsidR="4C497762" w:rsidRDefault="4C497762" w:rsidP="4C497762">
      <w:pPr>
        <w:rPr>
          <w:color w:val="000000" w:themeColor="text1"/>
          <w:sz w:val="28"/>
          <w:szCs w:val="28"/>
        </w:rPr>
      </w:pPr>
    </w:p>
    <w:p w14:paraId="6607A94D" w14:textId="77777777" w:rsidR="4C497762" w:rsidRDefault="4C497762" w:rsidP="4C497762">
      <w:pPr>
        <w:rPr>
          <w:color w:val="000000" w:themeColor="text1"/>
          <w:sz w:val="28"/>
          <w:szCs w:val="28"/>
        </w:rPr>
      </w:pPr>
    </w:p>
    <w:p w14:paraId="4EF6E06A" w14:textId="77777777" w:rsidR="4C497762" w:rsidRDefault="4C497762" w:rsidP="4C497762">
      <w:pPr>
        <w:rPr>
          <w:color w:val="000000" w:themeColor="text1"/>
          <w:sz w:val="28"/>
          <w:szCs w:val="28"/>
        </w:rPr>
      </w:pPr>
    </w:p>
    <w:p w14:paraId="700C1C7E" w14:textId="77777777" w:rsidR="008C4B7B" w:rsidRDefault="4C497762">
      <w:pPr>
        <w:rPr>
          <w:color w:val="000000" w:themeColor="text1"/>
          <w:sz w:val="28"/>
          <w:szCs w:val="28"/>
        </w:rPr>
      </w:pPr>
      <w:r w:rsidRPr="4C497762">
        <w:rPr>
          <w:b/>
          <w:bCs/>
          <w:color w:val="000000" w:themeColor="text1"/>
          <w:sz w:val="44"/>
          <w:szCs w:val="44"/>
        </w:rPr>
        <w:t xml:space="preserve">SPRÁVNE ODPOVEDE: </w:t>
      </w:r>
    </w:p>
    <w:p w14:paraId="1BAE13BF" w14:textId="77777777" w:rsidR="008C4B7B" w:rsidRDefault="4C497762">
      <w:pPr>
        <w:pStyle w:val="Odsekzoznamu"/>
        <w:numPr>
          <w:ilvl w:val="0"/>
          <w:numId w:val="1"/>
        </w:numPr>
        <w:rPr>
          <w:rFonts w:eastAsiaTheme="minorEastAsia"/>
          <w:b/>
          <w:bCs/>
          <w:color w:val="000000" w:themeColor="text1"/>
          <w:sz w:val="44"/>
          <w:szCs w:val="44"/>
        </w:rPr>
      </w:pPr>
      <w:r w:rsidRPr="4C497762">
        <w:rPr>
          <w:b/>
          <w:bCs/>
          <w:color w:val="000000" w:themeColor="text1"/>
          <w:sz w:val="44"/>
          <w:szCs w:val="44"/>
        </w:rPr>
        <w:t xml:space="preserve"> D </w:t>
      </w:r>
    </w:p>
    <w:p w14:paraId="0038578A" w14:textId="77777777" w:rsidR="008C4B7B" w:rsidRDefault="4C497762">
      <w:pPr>
        <w:pStyle w:val="Odsekzoznamu"/>
        <w:numPr>
          <w:ilvl w:val="0"/>
          <w:numId w:val="1"/>
        </w:numPr>
        <w:rPr>
          <w:b/>
          <w:bCs/>
          <w:color w:val="000000" w:themeColor="text1"/>
          <w:sz w:val="44"/>
          <w:szCs w:val="44"/>
        </w:rPr>
      </w:pPr>
      <w:r w:rsidRPr="4C497762">
        <w:rPr>
          <w:b/>
          <w:bCs/>
          <w:color w:val="000000" w:themeColor="text1"/>
          <w:sz w:val="44"/>
          <w:szCs w:val="44"/>
        </w:rPr>
        <w:t xml:space="preserve"> C </w:t>
      </w:r>
    </w:p>
    <w:sectPr w:rsidR="008C4B7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11626" w14:textId="77777777" w:rsidR="006A7A0F" w:rsidRDefault="006A7A0F" w:rsidP="00711FEC">
      <w:pPr>
        <w:spacing w:after="0" w:line="240" w:lineRule="auto"/>
      </w:pPr>
      <w:r>
        <w:separator/>
      </w:r>
    </w:p>
  </w:endnote>
  <w:endnote w:type="continuationSeparator" w:id="0">
    <w:p w14:paraId="57288EB0" w14:textId="77777777" w:rsidR="006A7A0F" w:rsidRDefault="006A7A0F" w:rsidP="0071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126BB" w14:textId="77777777" w:rsidR="006A7A0F" w:rsidRDefault="006A7A0F" w:rsidP="00711FEC">
      <w:pPr>
        <w:spacing w:after="0" w:line="240" w:lineRule="auto"/>
      </w:pPr>
      <w:r>
        <w:separator/>
      </w:r>
    </w:p>
  </w:footnote>
  <w:footnote w:type="continuationSeparator" w:id="0">
    <w:p w14:paraId="5242D2FB" w14:textId="77777777" w:rsidR="006A7A0F" w:rsidRDefault="006A7A0F" w:rsidP="0071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B96ED" w14:textId="77777777" w:rsidR="008C4B7B" w:rsidRDefault="006A7A0F">
    <w:pPr>
      <w:pStyle w:val="Hlavika"/>
    </w:pP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4B244787" wp14:editId="49D8EA99">
          <wp:simplePos x="0" y="0"/>
          <wp:positionH relativeFrom="margin">
            <wp:align>left</wp:align>
          </wp:positionH>
          <wp:positionV relativeFrom="paragraph">
            <wp:posOffset>44170</wp:posOffset>
          </wp:positionV>
          <wp:extent cx="2019935" cy="40386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21ACC048" wp14:editId="7B5955AE">
          <wp:simplePos x="0" y="0"/>
          <wp:positionH relativeFrom="margin">
            <wp:align>right</wp:align>
          </wp:positionH>
          <wp:positionV relativeFrom="paragraph">
            <wp:posOffset>-105602</wp:posOffset>
          </wp:positionV>
          <wp:extent cx="914400" cy="55814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7D344"/>
    <w:multiLevelType w:val="hybridMultilevel"/>
    <w:tmpl w:val="E03AA236"/>
    <w:lvl w:ilvl="0" w:tplc="9866EB54">
      <w:start w:val="1"/>
      <w:numFmt w:val="lowerLetter"/>
      <w:lvlText w:val="%1)"/>
      <w:lvlJc w:val="left"/>
      <w:pPr>
        <w:ind w:left="360" w:hanging="360"/>
      </w:pPr>
    </w:lvl>
    <w:lvl w:ilvl="1" w:tplc="BE0A1B6A">
      <w:start w:val="1"/>
      <w:numFmt w:val="lowerLetter"/>
      <w:lvlText w:val="%2."/>
      <w:lvlJc w:val="left"/>
      <w:pPr>
        <w:ind w:left="1080" w:hanging="360"/>
      </w:pPr>
    </w:lvl>
    <w:lvl w:ilvl="2" w:tplc="3C7E3F10">
      <w:start w:val="1"/>
      <w:numFmt w:val="lowerRoman"/>
      <w:lvlText w:val="%3."/>
      <w:lvlJc w:val="right"/>
      <w:pPr>
        <w:ind w:left="1800" w:hanging="180"/>
      </w:pPr>
    </w:lvl>
    <w:lvl w:ilvl="3" w:tplc="CB6C9D1C">
      <w:start w:val="1"/>
      <w:numFmt w:val="decimal"/>
      <w:lvlText w:val="%4."/>
      <w:lvlJc w:val="left"/>
      <w:pPr>
        <w:ind w:left="2520" w:hanging="360"/>
      </w:pPr>
    </w:lvl>
    <w:lvl w:ilvl="4" w:tplc="D8BE9080">
      <w:start w:val="1"/>
      <w:numFmt w:val="lowerLetter"/>
      <w:lvlText w:val="%5."/>
      <w:lvlJc w:val="left"/>
      <w:pPr>
        <w:ind w:left="3240" w:hanging="360"/>
      </w:pPr>
    </w:lvl>
    <w:lvl w:ilvl="5" w:tplc="04080B26">
      <w:start w:val="1"/>
      <w:numFmt w:val="lowerRoman"/>
      <w:lvlText w:val="%6."/>
      <w:lvlJc w:val="right"/>
      <w:pPr>
        <w:ind w:left="3960" w:hanging="180"/>
      </w:pPr>
    </w:lvl>
    <w:lvl w:ilvl="6" w:tplc="2A74FFD4">
      <w:start w:val="1"/>
      <w:numFmt w:val="decimal"/>
      <w:lvlText w:val="%7."/>
      <w:lvlJc w:val="left"/>
      <w:pPr>
        <w:ind w:left="4680" w:hanging="360"/>
      </w:pPr>
    </w:lvl>
    <w:lvl w:ilvl="7" w:tplc="F6768FE2">
      <w:start w:val="1"/>
      <w:numFmt w:val="lowerLetter"/>
      <w:lvlText w:val="%8."/>
      <w:lvlJc w:val="left"/>
      <w:pPr>
        <w:ind w:left="5400" w:hanging="360"/>
      </w:pPr>
    </w:lvl>
    <w:lvl w:ilvl="8" w:tplc="71E0FDD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A7008"/>
    <w:multiLevelType w:val="hybridMultilevel"/>
    <w:tmpl w:val="4AEA8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87ED3"/>
    <w:multiLevelType w:val="hybridMultilevel"/>
    <w:tmpl w:val="C36C7B44"/>
    <w:lvl w:ilvl="0" w:tplc="7C0A1B8C">
      <w:start w:val="1"/>
      <w:numFmt w:val="decimal"/>
      <w:lvlText w:val="%1)"/>
      <w:lvlJc w:val="left"/>
      <w:pPr>
        <w:ind w:left="720" w:hanging="360"/>
      </w:pPr>
    </w:lvl>
    <w:lvl w:ilvl="1" w:tplc="2D6E5B72">
      <w:start w:val="1"/>
      <w:numFmt w:val="lowerLetter"/>
      <w:lvlText w:val="%2."/>
      <w:lvlJc w:val="left"/>
      <w:pPr>
        <w:ind w:left="1440" w:hanging="360"/>
      </w:pPr>
    </w:lvl>
    <w:lvl w:ilvl="2" w:tplc="8B5E17D2">
      <w:start w:val="1"/>
      <w:numFmt w:val="lowerRoman"/>
      <w:lvlText w:val="%3."/>
      <w:lvlJc w:val="right"/>
      <w:pPr>
        <w:ind w:left="2160" w:hanging="180"/>
      </w:pPr>
    </w:lvl>
    <w:lvl w:ilvl="3" w:tplc="1256EACC">
      <w:start w:val="1"/>
      <w:numFmt w:val="decimal"/>
      <w:lvlText w:val="%4."/>
      <w:lvlJc w:val="left"/>
      <w:pPr>
        <w:ind w:left="2880" w:hanging="360"/>
      </w:pPr>
    </w:lvl>
    <w:lvl w:ilvl="4" w:tplc="32FC7468">
      <w:start w:val="1"/>
      <w:numFmt w:val="lowerLetter"/>
      <w:lvlText w:val="%5."/>
      <w:lvlJc w:val="left"/>
      <w:pPr>
        <w:ind w:left="3600" w:hanging="360"/>
      </w:pPr>
    </w:lvl>
    <w:lvl w:ilvl="5" w:tplc="30EEA008">
      <w:start w:val="1"/>
      <w:numFmt w:val="lowerRoman"/>
      <w:lvlText w:val="%6."/>
      <w:lvlJc w:val="right"/>
      <w:pPr>
        <w:ind w:left="4320" w:hanging="180"/>
      </w:pPr>
    </w:lvl>
    <w:lvl w:ilvl="6" w:tplc="EDBC0362">
      <w:start w:val="1"/>
      <w:numFmt w:val="decimal"/>
      <w:lvlText w:val="%7."/>
      <w:lvlJc w:val="left"/>
      <w:pPr>
        <w:ind w:left="5040" w:hanging="360"/>
      </w:pPr>
    </w:lvl>
    <w:lvl w:ilvl="7" w:tplc="09D6BE2E">
      <w:start w:val="1"/>
      <w:numFmt w:val="lowerLetter"/>
      <w:lvlText w:val="%8."/>
      <w:lvlJc w:val="left"/>
      <w:pPr>
        <w:ind w:left="5760" w:hanging="360"/>
      </w:pPr>
    </w:lvl>
    <w:lvl w:ilvl="8" w:tplc="9BEC4E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05976"/>
    <w:multiLevelType w:val="hybridMultilevel"/>
    <w:tmpl w:val="A522B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69BA4"/>
    <w:multiLevelType w:val="hybridMultilevel"/>
    <w:tmpl w:val="639AA272"/>
    <w:lvl w:ilvl="0" w:tplc="67B651DC">
      <w:start w:val="1"/>
      <w:numFmt w:val="lowerLetter"/>
      <w:lvlText w:val="%1)"/>
      <w:lvlJc w:val="left"/>
      <w:pPr>
        <w:ind w:left="720" w:hanging="360"/>
      </w:pPr>
    </w:lvl>
    <w:lvl w:ilvl="1" w:tplc="D310B738">
      <w:start w:val="1"/>
      <w:numFmt w:val="lowerLetter"/>
      <w:lvlText w:val="%2."/>
      <w:lvlJc w:val="left"/>
      <w:pPr>
        <w:ind w:left="1440" w:hanging="360"/>
      </w:pPr>
    </w:lvl>
    <w:lvl w:ilvl="2" w:tplc="668A23D0">
      <w:start w:val="1"/>
      <w:numFmt w:val="lowerRoman"/>
      <w:lvlText w:val="%3."/>
      <w:lvlJc w:val="right"/>
      <w:pPr>
        <w:ind w:left="2160" w:hanging="180"/>
      </w:pPr>
    </w:lvl>
    <w:lvl w:ilvl="3" w:tplc="6888B7B8">
      <w:start w:val="1"/>
      <w:numFmt w:val="decimal"/>
      <w:lvlText w:val="%4."/>
      <w:lvlJc w:val="left"/>
      <w:pPr>
        <w:ind w:left="2880" w:hanging="360"/>
      </w:pPr>
    </w:lvl>
    <w:lvl w:ilvl="4" w:tplc="893E994E">
      <w:start w:val="1"/>
      <w:numFmt w:val="lowerLetter"/>
      <w:lvlText w:val="%5."/>
      <w:lvlJc w:val="left"/>
      <w:pPr>
        <w:ind w:left="3600" w:hanging="360"/>
      </w:pPr>
    </w:lvl>
    <w:lvl w:ilvl="5" w:tplc="CA363282">
      <w:start w:val="1"/>
      <w:numFmt w:val="lowerRoman"/>
      <w:lvlText w:val="%6."/>
      <w:lvlJc w:val="right"/>
      <w:pPr>
        <w:ind w:left="4320" w:hanging="180"/>
      </w:pPr>
    </w:lvl>
    <w:lvl w:ilvl="6" w:tplc="2E8E61F2">
      <w:start w:val="1"/>
      <w:numFmt w:val="decimal"/>
      <w:lvlText w:val="%7."/>
      <w:lvlJc w:val="left"/>
      <w:pPr>
        <w:ind w:left="5040" w:hanging="360"/>
      </w:pPr>
    </w:lvl>
    <w:lvl w:ilvl="7" w:tplc="FD847978">
      <w:start w:val="1"/>
      <w:numFmt w:val="lowerLetter"/>
      <w:lvlText w:val="%8."/>
      <w:lvlJc w:val="left"/>
      <w:pPr>
        <w:ind w:left="5760" w:hanging="360"/>
      </w:pPr>
    </w:lvl>
    <w:lvl w:ilvl="8" w:tplc="7832A4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1C54A"/>
    <w:multiLevelType w:val="hybridMultilevel"/>
    <w:tmpl w:val="1AD84342"/>
    <w:lvl w:ilvl="0" w:tplc="C1C8B672">
      <w:start w:val="1"/>
      <w:numFmt w:val="decimal"/>
      <w:lvlText w:val="%1)"/>
      <w:lvlJc w:val="left"/>
      <w:pPr>
        <w:ind w:left="720" w:hanging="360"/>
      </w:pPr>
    </w:lvl>
    <w:lvl w:ilvl="1" w:tplc="B0F2EB94">
      <w:start w:val="1"/>
      <w:numFmt w:val="lowerLetter"/>
      <w:lvlText w:val="%2."/>
      <w:lvlJc w:val="left"/>
      <w:pPr>
        <w:ind w:left="1440" w:hanging="360"/>
      </w:pPr>
    </w:lvl>
    <w:lvl w:ilvl="2" w:tplc="09AEC6F6">
      <w:start w:val="1"/>
      <w:numFmt w:val="lowerRoman"/>
      <w:lvlText w:val="%3."/>
      <w:lvlJc w:val="right"/>
      <w:pPr>
        <w:ind w:left="2160" w:hanging="180"/>
      </w:pPr>
    </w:lvl>
    <w:lvl w:ilvl="3" w:tplc="815E6622">
      <w:start w:val="1"/>
      <w:numFmt w:val="decimal"/>
      <w:lvlText w:val="%4."/>
      <w:lvlJc w:val="left"/>
      <w:pPr>
        <w:ind w:left="2880" w:hanging="360"/>
      </w:pPr>
    </w:lvl>
    <w:lvl w:ilvl="4" w:tplc="9D9290A2">
      <w:start w:val="1"/>
      <w:numFmt w:val="lowerLetter"/>
      <w:lvlText w:val="%5."/>
      <w:lvlJc w:val="left"/>
      <w:pPr>
        <w:ind w:left="3600" w:hanging="360"/>
      </w:pPr>
    </w:lvl>
    <w:lvl w:ilvl="5" w:tplc="42CE63B8">
      <w:start w:val="1"/>
      <w:numFmt w:val="lowerRoman"/>
      <w:lvlText w:val="%6."/>
      <w:lvlJc w:val="right"/>
      <w:pPr>
        <w:ind w:left="4320" w:hanging="180"/>
      </w:pPr>
    </w:lvl>
    <w:lvl w:ilvl="6" w:tplc="E1CAC66C">
      <w:start w:val="1"/>
      <w:numFmt w:val="decimal"/>
      <w:lvlText w:val="%7."/>
      <w:lvlJc w:val="left"/>
      <w:pPr>
        <w:ind w:left="5040" w:hanging="360"/>
      </w:pPr>
    </w:lvl>
    <w:lvl w:ilvl="7" w:tplc="C8F28864">
      <w:start w:val="1"/>
      <w:numFmt w:val="lowerLetter"/>
      <w:lvlText w:val="%8."/>
      <w:lvlJc w:val="left"/>
      <w:pPr>
        <w:ind w:left="5760" w:hanging="360"/>
      </w:pPr>
    </w:lvl>
    <w:lvl w:ilvl="8" w:tplc="E17E1D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EC"/>
    <w:rsid w:val="00281FC8"/>
    <w:rsid w:val="002E7FDF"/>
    <w:rsid w:val="00387B33"/>
    <w:rsid w:val="003F1A02"/>
    <w:rsid w:val="0046139E"/>
    <w:rsid w:val="006A7A0F"/>
    <w:rsid w:val="00711FEC"/>
    <w:rsid w:val="008C4B7B"/>
    <w:rsid w:val="009D3018"/>
    <w:rsid w:val="06323827"/>
    <w:rsid w:val="09110CD5"/>
    <w:rsid w:val="1FF72BBD"/>
    <w:rsid w:val="2179D3C1"/>
    <w:rsid w:val="2265A92E"/>
    <w:rsid w:val="2638A576"/>
    <w:rsid w:val="2FDD5CAD"/>
    <w:rsid w:val="326F1B10"/>
    <w:rsid w:val="4C497762"/>
    <w:rsid w:val="4E5E5F71"/>
    <w:rsid w:val="543B60EA"/>
    <w:rsid w:val="557BD581"/>
    <w:rsid w:val="55C1C88F"/>
    <w:rsid w:val="69FEC71F"/>
    <w:rsid w:val="6B9A9780"/>
    <w:rsid w:val="6ED23842"/>
    <w:rsid w:val="6ED3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4F0F7"/>
  <w15:chartTrackingRefBased/>
  <w15:docId w15:val="{7D11DE7B-0576-4D9A-A6F0-CEF9882D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11F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1FEC"/>
  </w:style>
  <w:style w:type="paragraph" w:styleId="Pta">
    <w:name w:val="footer"/>
    <w:basedOn w:val="Normlny"/>
    <w:link w:val="PtaChar"/>
    <w:uiPriority w:val="99"/>
    <w:unhideWhenUsed/>
    <w:rsid w:val="00711F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1FEC"/>
  </w:style>
  <w:style w:type="character" w:styleId="Hypertextovprepojenie">
    <w:name w:val="Hyperlink"/>
    <w:basedOn w:val="Predvolenpsmoodseku"/>
    <w:uiPriority w:val="99"/>
    <w:unhideWhenUsed/>
    <w:rsid w:val="003F1A0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F1A02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461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3MfHR8WtC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528D5E10BA49B6643C35E826D0AA" ma:contentTypeVersion="17" ma:contentTypeDescription="Umožňuje vytvoriť nový dokument." ma:contentTypeScope="" ma:versionID="dfd132db097c45b110d00fbaad2944d7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7a54bba432917a74624a7ce7c3903ab5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91B59-1FA6-43C4-A9E7-44FD87F7FE3B}"/>
</file>

<file path=customXml/itemProps2.xml><?xml version="1.0" encoding="utf-8"?>
<ds:datastoreItem xmlns:ds="http://schemas.openxmlformats.org/officeDocument/2006/customXml" ds:itemID="{482E7D93-841E-42A8-8EE1-0E7F8BF4AA61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customXml/itemProps3.xml><?xml version="1.0" encoding="utf-8"?>
<ds:datastoreItem xmlns:ds="http://schemas.openxmlformats.org/officeDocument/2006/customXml" ds:itemID="{3117C780-1C40-4E69-A9F1-164F9CC3B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Alessandro D'Alsazia - michele.dalsazia@studio.unibo.it</dc:creator>
  <cp:keywords>, docId:50A648B7B428F2895C18C5A198A419AF</cp:keywords>
  <dc:description/>
  <cp:lastModifiedBy>KEAI</cp:lastModifiedBy>
  <cp:revision>3</cp:revision>
  <dcterms:created xsi:type="dcterms:W3CDTF">2022-06-02T12:44:00Z</dcterms:created>
  <dcterms:modified xsi:type="dcterms:W3CDTF">2022-11-05T10:28:00Z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  <property fmtid="{D5CDD505-2E9C-101B-9397-08002B2CF9AE}" pid="3" name="MediaServiceImageTags">
    <vt:lpwstr/>
  </property>
</Properties>
</file>