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7B2B" w14:textId="18EC6D89" w:rsidR="008C2491" w:rsidRPr="00595685" w:rsidRDefault="00595685" w:rsidP="008C24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595685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Domande di prova - Accesso alle risorse - formazione sull'accesso innovativo alla finanza pubblica, sul potenziale di crowd funding e sull'attrazione di sponsor aziendali. </w:t>
      </w:r>
      <w:r w:rsidR="002D59B8" w:rsidRPr="00595685">
        <w:rPr>
          <w:rStyle w:val="eop"/>
          <w:rFonts w:ascii="Calibri" w:hAnsi="Calibri" w:cs="Calibri"/>
          <w:color w:val="000000"/>
          <w:sz w:val="36"/>
          <w:szCs w:val="36"/>
          <w:lang w:val="it-IT"/>
        </w:rPr>
        <w:t>modul</w:t>
      </w:r>
      <w:r>
        <w:rPr>
          <w:rStyle w:val="eop"/>
          <w:rFonts w:ascii="Calibri" w:hAnsi="Calibri" w:cs="Calibri"/>
          <w:color w:val="000000"/>
          <w:sz w:val="36"/>
          <w:szCs w:val="36"/>
          <w:lang w:val="it-IT"/>
        </w:rPr>
        <w:t>o</w:t>
      </w:r>
      <w:r w:rsidR="009B4DBE" w:rsidRPr="00595685">
        <w:rPr>
          <w:rStyle w:val="eop"/>
          <w:rFonts w:ascii="Calibri" w:hAnsi="Calibri" w:cs="Calibri"/>
          <w:color w:val="000000"/>
          <w:sz w:val="36"/>
          <w:szCs w:val="36"/>
          <w:lang w:val="it-IT"/>
        </w:rPr>
        <w:t xml:space="preserve"> 4</w:t>
      </w:r>
    </w:p>
    <w:p w14:paraId="66AADC56" w14:textId="77777777" w:rsidR="008C2491" w:rsidRPr="00595685" w:rsidRDefault="008C2491" w:rsidP="008C24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595685">
        <w:rPr>
          <w:rStyle w:val="eop"/>
          <w:rFonts w:ascii="Calibri" w:hAnsi="Calibri" w:cs="Calibri"/>
          <w:color w:val="000000"/>
          <w:lang w:val="it-IT"/>
        </w:rPr>
        <w:t> </w:t>
      </w:r>
    </w:p>
    <w:p w14:paraId="2E74097A" w14:textId="3E8E19A0" w:rsidR="008C2491" w:rsidRPr="00595685" w:rsidRDefault="00595685" w:rsidP="008C24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5956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it-IT"/>
        </w:rPr>
        <w:t>Domande di ripasso:</w:t>
      </w:r>
      <w:r w:rsidR="008C2491" w:rsidRPr="00595685">
        <w:rPr>
          <w:rStyle w:val="eop"/>
          <w:rFonts w:ascii="Calibri" w:hAnsi="Calibri" w:cs="Calibri"/>
          <w:color w:val="000000"/>
          <w:lang w:val="it-IT"/>
        </w:rPr>
        <w:t> </w:t>
      </w:r>
    </w:p>
    <w:p w14:paraId="008E2B63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 xml:space="preserve">1/ Cosa si intende per "capitale"? </w:t>
      </w:r>
    </w:p>
    <w:p w14:paraId="69232810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 xml:space="preserve">a/ Denaro dalla banca </w:t>
      </w:r>
    </w:p>
    <w:p w14:paraId="04C4E960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highlight w:val="yellow"/>
          <w:lang w:val="it-IT"/>
        </w:rPr>
        <w:t>b/ Attività correnti disponibili come immobili, terreni, risparmi.</w:t>
      </w:r>
    </w:p>
    <w:p w14:paraId="40DEDE61" w14:textId="77777777" w:rsidR="00595685" w:rsidRPr="00595685" w:rsidRDefault="00595685" w:rsidP="005956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r w:rsidRPr="00595685">
        <w:rPr>
          <w:rStyle w:val="normaltextrun"/>
          <w:rFonts w:ascii="Calibri" w:hAnsi="Calibri" w:cs="Calibri"/>
          <w:color w:val="000000"/>
          <w:lang w:val="en-US"/>
        </w:rPr>
        <w:t xml:space="preserve">c/ Affitto </w:t>
      </w:r>
    </w:p>
    <w:p w14:paraId="1E8EA1D6" w14:textId="77777777" w:rsidR="00595685" w:rsidRDefault="00595685" w:rsidP="005956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</w:p>
    <w:p w14:paraId="03F5406B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b/>
          <w:bCs/>
          <w:color w:val="000000"/>
          <w:lang w:val="it-IT"/>
        </w:rPr>
        <w:t xml:space="preserve">2/ Capitale circolante: </w:t>
      </w:r>
    </w:p>
    <w:p w14:paraId="72B4E9D6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 xml:space="preserve">a/ non può oltrepassare i confini delle unità di autogoverno </w:t>
      </w:r>
    </w:p>
    <w:p w14:paraId="217BB3F3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highlight w:val="yellow"/>
          <w:lang w:val="it-IT"/>
        </w:rPr>
        <w:t>b/ è quello che viene utilizzato nelle operazioni commerciali quotidiane</w:t>
      </w:r>
    </w:p>
    <w:p w14:paraId="3054C01C" w14:textId="77777777" w:rsidR="00595685" w:rsidRPr="00595685" w:rsidRDefault="00595685" w:rsidP="005956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>c/ È l'importo per il quale le attività correnti superano le passività correnti.</w:t>
      </w:r>
    </w:p>
    <w:p w14:paraId="38634E07" w14:textId="77777777" w:rsidR="00595685" w:rsidRPr="00595685" w:rsidRDefault="00595685" w:rsidP="005956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</w:p>
    <w:p w14:paraId="6C4FC624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b/>
          <w:bCs/>
          <w:color w:val="000000"/>
          <w:lang w:val="it-IT"/>
        </w:rPr>
        <w:t xml:space="preserve">3/ Sottocapitalizzazione: </w:t>
      </w:r>
    </w:p>
    <w:p w14:paraId="4B71530E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 xml:space="preserve">a/ Sostiene lo sviluppo delle comunità locali </w:t>
      </w:r>
    </w:p>
    <w:p w14:paraId="558C2337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 xml:space="preserve">b/ è una garanzia di approvvigionamento </w:t>
      </w:r>
    </w:p>
    <w:p w14:paraId="7C2FDABB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highlight w:val="yellow"/>
          <w:lang w:val="it-IT"/>
        </w:rPr>
        <w:t>c/ È "la condizione che si verifica quando un'azienda non ha abbastanza liquidità per portare avanti la propria attività e pagare i propri creditori".</w:t>
      </w:r>
    </w:p>
    <w:p w14:paraId="4861FBC7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b/>
          <w:bCs/>
          <w:color w:val="000000"/>
          <w:lang w:val="it-IT"/>
        </w:rPr>
        <w:t xml:space="preserve">4/ Il Centro del gusto ha 2 opzioni di finanziamento che comportano entrambe un tasso di sovvenzione del: </w:t>
      </w:r>
    </w:p>
    <w:p w14:paraId="7204DF66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>a/ 100% tasso di sovvenzione</w:t>
      </w:r>
    </w:p>
    <w:p w14:paraId="3FFB51A7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>b/ 50% di sovvenzione</w:t>
      </w:r>
    </w:p>
    <w:p w14:paraId="37CC4161" w14:textId="77777777" w:rsidR="00595685" w:rsidRPr="00595685" w:rsidRDefault="00595685" w:rsidP="005956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highlight w:val="yellow"/>
          <w:lang w:val="it-IT"/>
        </w:rPr>
        <w:t>c/ 80% di tasso di sovvenzione</w:t>
      </w:r>
    </w:p>
    <w:p w14:paraId="4C1A4C73" w14:textId="4C7ECEB1" w:rsidR="008C2491" w:rsidRPr="00595685" w:rsidRDefault="008C2491" w:rsidP="005956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595685">
        <w:rPr>
          <w:rStyle w:val="eop"/>
          <w:rFonts w:ascii="Calibri" w:hAnsi="Calibri" w:cs="Calibri"/>
          <w:color w:val="000000"/>
          <w:lang w:val="it-IT"/>
        </w:rPr>
        <w:t> </w:t>
      </w:r>
    </w:p>
    <w:p w14:paraId="172A2CB7" w14:textId="77777777" w:rsid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</w:p>
    <w:p w14:paraId="16A09907" w14:textId="77777777" w:rsid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</w:p>
    <w:p w14:paraId="6214D88C" w14:textId="48022DB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b/>
          <w:bCs/>
          <w:color w:val="000000"/>
          <w:lang w:val="it-IT"/>
        </w:rPr>
        <w:lastRenderedPageBreak/>
        <w:t xml:space="preserve">5/ Economia circolare: </w:t>
      </w:r>
    </w:p>
    <w:p w14:paraId="54C4675F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highlight w:val="yellow"/>
          <w:lang w:val="it-IT"/>
        </w:rPr>
        <w:t>a/ Porta alla riduzione della catena di approvvigionamento spesso sovraccarica</w:t>
      </w:r>
      <w:r w:rsidRPr="00595685">
        <w:rPr>
          <w:rStyle w:val="normaltextrun"/>
          <w:rFonts w:ascii="Calibri" w:hAnsi="Calibri" w:cs="Calibri"/>
          <w:color w:val="000000"/>
          <w:lang w:val="it-IT"/>
        </w:rPr>
        <w:t xml:space="preserve"> </w:t>
      </w:r>
    </w:p>
    <w:p w14:paraId="0DBE92AA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 xml:space="preserve">b/ Partecipa allo sviluppo dell'estrazione delle materie prime e alla ricerca di nuovi giacimenti di materie prime </w:t>
      </w:r>
    </w:p>
    <w:p w14:paraId="3EFE7133" w14:textId="77777777" w:rsidR="00595685" w:rsidRPr="00595685" w:rsidRDefault="00595685" w:rsidP="005956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>c/ Determina il numero esatto di partecipanti alla catena di fornitura.</w:t>
      </w:r>
    </w:p>
    <w:p w14:paraId="5FC74C61" w14:textId="0B971B49" w:rsidR="008C2491" w:rsidRPr="00595685" w:rsidRDefault="008C2491" w:rsidP="005956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595685">
        <w:rPr>
          <w:rStyle w:val="eop"/>
          <w:rFonts w:ascii="Calibri" w:hAnsi="Calibri" w:cs="Calibri"/>
          <w:color w:val="000000"/>
          <w:lang w:val="it-IT"/>
        </w:rPr>
        <w:t> </w:t>
      </w:r>
    </w:p>
    <w:p w14:paraId="0205CB75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b/>
          <w:bCs/>
          <w:color w:val="000000"/>
          <w:lang w:val="it-IT"/>
        </w:rPr>
        <w:t xml:space="preserve">6/ Il Business Angel ideale avrà le seguenti caratteristiche: </w:t>
      </w:r>
    </w:p>
    <w:p w14:paraId="335B0938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highlight w:val="yellow"/>
          <w:lang w:val="it-IT"/>
        </w:rPr>
        <w:t>a/ Eccellenti credenziali commerciali</w:t>
      </w:r>
    </w:p>
    <w:p w14:paraId="467D6849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 xml:space="preserve">b/ Non esiste </w:t>
      </w:r>
    </w:p>
    <w:p w14:paraId="37470729" w14:textId="77777777" w:rsidR="00595685" w:rsidRPr="00595685" w:rsidRDefault="00595685" w:rsidP="005956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>c/ Viene preferibilmente smaltito negli inceneritori</w:t>
      </w:r>
    </w:p>
    <w:p w14:paraId="5512B2F2" w14:textId="01FF3954" w:rsidR="008C2491" w:rsidRPr="00595685" w:rsidRDefault="008C2491" w:rsidP="005956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595685">
        <w:rPr>
          <w:rStyle w:val="eop"/>
          <w:rFonts w:ascii="Calibri" w:hAnsi="Calibri" w:cs="Calibri"/>
          <w:color w:val="000000"/>
          <w:lang w:val="it-IT"/>
        </w:rPr>
        <w:t> </w:t>
      </w:r>
    </w:p>
    <w:p w14:paraId="4DE174C5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b/>
          <w:bCs/>
          <w:color w:val="000000"/>
          <w:lang w:val="it-IT"/>
        </w:rPr>
        <w:t xml:space="preserve">7/ Quale di queste affermazioni sul crowdfunding è FALSA? </w:t>
      </w:r>
    </w:p>
    <w:p w14:paraId="5D497D56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>a/ Il crowdfunding è l'utilizzo di piccole somme di denaro da parte di un gran numero di persone singole, al fine di raccogliere fondi per un'idea imprenditoriale in fase di avviamento</w:t>
      </w:r>
    </w:p>
    <w:p w14:paraId="675A28ED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 xml:space="preserve">b/ Il crowdfunding utilizza i social media e siti web speciali per mettere in contatto gli imprenditori con i potenziali investitori. </w:t>
      </w:r>
    </w:p>
    <w:p w14:paraId="1C8BFB0D" w14:textId="08E10064" w:rsidR="008C2491" w:rsidRPr="00595685" w:rsidRDefault="00595685" w:rsidP="005956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highlight w:val="yellow"/>
          <w:lang w:val="it-IT"/>
        </w:rPr>
        <w:t>c/ Il crowdfunding può essere realizzato attraverso concerti o altri eventi pubblici simili.</w:t>
      </w:r>
      <w:r w:rsidR="008C2491" w:rsidRPr="00595685">
        <w:rPr>
          <w:rStyle w:val="eop"/>
          <w:rFonts w:ascii="Calibri" w:hAnsi="Calibri" w:cs="Calibri"/>
          <w:color w:val="000000"/>
          <w:lang w:val="it-IT"/>
        </w:rPr>
        <w:t> </w:t>
      </w:r>
    </w:p>
    <w:p w14:paraId="412AE0E3" w14:textId="77777777" w:rsidR="008C2491" w:rsidRPr="00595685" w:rsidRDefault="008C2491" w:rsidP="008C24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595685">
        <w:rPr>
          <w:rStyle w:val="eop"/>
          <w:rFonts w:ascii="Calibri" w:hAnsi="Calibri" w:cs="Calibri"/>
          <w:color w:val="000000"/>
          <w:lang w:val="it-IT"/>
        </w:rPr>
        <w:t> </w:t>
      </w:r>
    </w:p>
    <w:p w14:paraId="1F722572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b/>
          <w:bCs/>
          <w:color w:val="000000"/>
          <w:lang w:val="it-IT"/>
        </w:rPr>
        <w:t xml:space="preserve">8/ Quale tra le seguenti è la migliore descrizione del seed capital: </w:t>
      </w:r>
    </w:p>
    <w:p w14:paraId="79134008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>a/ Il capitale di avviamento è un altro nome del capitale di rischio.</w:t>
      </w:r>
    </w:p>
    <w:p w14:paraId="728C66E4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highlight w:val="yellow"/>
          <w:lang w:val="it-IT"/>
        </w:rPr>
        <w:t>b/ Il capitale di avviamento è il denaro iniziale utilizzato per finanziare una nuova attività o un nuovo prodotto.</w:t>
      </w:r>
      <w:r w:rsidRPr="00595685">
        <w:rPr>
          <w:rStyle w:val="normaltextrun"/>
          <w:rFonts w:ascii="Calibri" w:hAnsi="Calibri" w:cs="Calibri"/>
          <w:color w:val="000000"/>
          <w:lang w:val="it-IT"/>
        </w:rPr>
        <w:t xml:space="preserve"> </w:t>
      </w:r>
    </w:p>
    <w:p w14:paraId="635929F7" w14:textId="77777777" w:rsidR="00595685" w:rsidRPr="00595685" w:rsidRDefault="00595685" w:rsidP="005956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>c/ Il capitale di avviamento è tipicamente una delle sette fasi in cui un'impresa in fase di avviamento raccoglie finanziamenti.</w:t>
      </w:r>
    </w:p>
    <w:p w14:paraId="208F8EA0" w14:textId="2E252DC2" w:rsidR="008C2491" w:rsidRPr="00595685" w:rsidRDefault="008C2491" w:rsidP="005956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595685">
        <w:rPr>
          <w:rStyle w:val="eop"/>
          <w:rFonts w:ascii="Calibri" w:hAnsi="Calibri" w:cs="Calibri"/>
          <w:color w:val="000000"/>
          <w:lang w:val="it-IT"/>
        </w:rPr>
        <w:t> </w:t>
      </w:r>
    </w:p>
    <w:p w14:paraId="197D0BDB" w14:textId="77777777" w:rsid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</w:p>
    <w:p w14:paraId="4A118BDB" w14:textId="77777777" w:rsid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</w:p>
    <w:p w14:paraId="15B077BE" w14:textId="77777777" w:rsid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</w:p>
    <w:p w14:paraId="2F8C5996" w14:textId="77777777" w:rsid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</w:p>
    <w:p w14:paraId="72351EB5" w14:textId="36559181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b/>
          <w:bCs/>
          <w:color w:val="000000"/>
          <w:lang w:val="it-IT"/>
        </w:rPr>
        <w:lastRenderedPageBreak/>
        <w:t xml:space="preserve">9/ Quale delle seguenti affermazioni sui prestiti alle imprese è FALSA: </w:t>
      </w:r>
    </w:p>
    <w:p w14:paraId="7AE7EA74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>a/ I prestiti alle imprese possono essere utilizzati per l'acquisto di attrezzature, veicoli e/o immobili e per coprire altre spese.</w:t>
      </w:r>
    </w:p>
    <w:p w14:paraId="2E1A6924" w14:textId="77777777" w:rsidR="00595685" w:rsidRPr="00595685" w:rsidRDefault="00595685" w:rsidP="0059568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highlight w:val="yellow"/>
          <w:lang w:val="it-IT"/>
        </w:rPr>
        <w:t>b/ Un prestito d'affari garantito da una garanzia reale ha di solito un tasso d'interesse più alto rispetto a un prestito senza garanzia reale.</w:t>
      </w:r>
    </w:p>
    <w:p w14:paraId="70F8682F" w14:textId="77777777" w:rsidR="00595685" w:rsidRPr="00595685" w:rsidRDefault="00595685" w:rsidP="005956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lang w:val="it-IT"/>
        </w:rPr>
      </w:pPr>
      <w:r w:rsidRPr="00595685">
        <w:rPr>
          <w:rStyle w:val="normaltextrun"/>
          <w:rFonts w:ascii="Calibri" w:hAnsi="Calibri" w:cs="Calibri"/>
          <w:color w:val="000000"/>
          <w:lang w:val="it-IT"/>
        </w:rPr>
        <w:t>c/ I mutuatari di solito devono pagare una commissione di apertura o di costituzione per qualsiasi prestito commerciale.</w:t>
      </w:r>
    </w:p>
    <w:p w14:paraId="2E294296" w14:textId="2BE7A6D8" w:rsidR="008C2491" w:rsidRPr="00595685" w:rsidRDefault="008C2491" w:rsidP="005956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595685">
        <w:rPr>
          <w:rStyle w:val="eop"/>
          <w:rFonts w:ascii="Calibri" w:hAnsi="Calibri" w:cs="Calibri"/>
          <w:color w:val="000000"/>
          <w:lang w:val="it-IT"/>
        </w:rPr>
        <w:t> </w:t>
      </w:r>
    </w:p>
    <w:p w14:paraId="1D6B8939" w14:textId="77777777" w:rsidR="00595685" w:rsidRPr="00595685" w:rsidRDefault="00595685" w:rsidP="00595685">
      <w:pP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it-IT" w:eastAsia="sk-SK"/>
        </w:rPr>
      </w:pPr>
      <w:r w:rsidRPr="00595685"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it-IT" w:eastAsia="sk-SK"/>
        </w:rPr>
        <w:t xml:space="preserve">10/ Quale delle seguenti affermazioni sugli Angel Investor è INCORRETTA? </w:t>
      </w:r>
    </w:p>
    <w:p w14:paraId="417C02BC" w14:textId="77777777" w:rsidR="00595685" w:rsidRPr="00595685" w:rsidRDefault="00595685" w:rsidP="00595685">
      <w:pPr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</w:pPr>
      <w:r w:rsidRPr="00595685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a/ Gli angel investor sanno che questo tipo di investimento è tipicamente ad alto rischio.</w:t>
      </w:r>
    </w:p>
    <w:p w14:paraId="4D81B486" w14:textId="77777777" w:rsidR="00595685" w:rsidRPr="00595685" w:rsidRDefault="00595685" w:rsidP="00595685">
      <w:pPr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</w:pPr>
      <w:r w:rsidRPr="00595685">
        <w:rPr>
          <w:rStyle w:val="normaltextrun"/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>b/ Gli angel investor si occupano di un pool di denaro proveniente da altri investitori e scelgono quali opportunità di business finanziare per loro conto.</w:t>
      </w:r>
    </w:p>
    <w:p w14:paraId="0B32640D" w14:textId="03F74470" w:rsidR="001F243B" w:rsidRPr="00595685" w:rsidRDefault="00595685" w:rsidP="00595685">
      <w:pPr>
        <w:rPr>
          <w:lang w:val="en-US"/>
        </w:rPr>
      </w:pPr>
      <w:r w:rsidRPr="00595685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c/ Gli angel investor sono persone che investono denaro in imprese in fase di avviamento.</w:t>
      </w:r>
    </w:p>
    <w:sectPr w:rsidR="001F243B" w:rsidRPr="00595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91"/>
    <w:rsid w:val="00111051"/>
    <w:rsid w:val="001F243B"/>
    <w:rsid w:val="002D59B8"/>
    <w:rsid w:val="00417D47"/>
    <w:rsid w:val="004432BF"/>
    <w:rsid w:val="00524B11"/>
    <w:rsid w:val="00567AAF"/>
    <w:rsid w:val="00595685"/>
    <w:rsid w:val="00613B66"/>
    <w:rsid w:val="008C2491"/>
    <w:rsid w:val="009B4DBE"/>
    <w:rsid w:val="00B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7C7"/>
  <w15:chartTrackingRefBased/>
  <w15:docId w15:val="{ECF9CBCC-0AFB-413A-972A-6A7B1585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8C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Carpredefinitoparagrafo"/>
    <w:rsid w:val="008C2491"/>
  </w:style>
  <w:style w:type="character" w:customStyle="1" w:styleId="eop">
    <w:name w:val="eop"/>
    <w:basedOn w:val="Carpredefinitoparagrafo"/>
    <w:rsid w:val="008C2491"/>
  </w:style>
  <w:style w:type="character" w:customStyle="1" w:styleId="spellingerror">
    <w:name w:val="spellingerror"/>
    <w:basedOn w:val="Carpredefinitoparagrafo"/>
    <w:rsid w:val="008C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528D5E10BA49B6643C35E826D0AA" ma:contentTypeVersion="17" ma:contentTypeDescription="Creare un nuovo documento." ma:contentTypeScope="" ma:versionID="50d951fb685cf663c005dfd49a598781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d1a1d64dd1ecea62c8ccb979514b014e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CB541-C59C-4CFD-B358-8C7EC4979BF4}"/>
</file>

<file path=customXml/itemProps2.xml><?xml version="1.0" encoding="utf-8"?>
<ds:datastoreItem xmlns:ds="http://schemas.openxmlformats.org/officeDocument/2006/customXml" ds:itemID="{AEF63C16-BE3E-46FD-BD49-93D918B31B94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3.xml><?xml version="1.0" encoding="utf-8"?>
<ds:datastoreItem xmlns:ds="http://schemas.openxmlformats.org/officeDocument/2006/customXml" ds:itemID="{F8AD102A-8A19-4C12-A9E5-FBD82DCD9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Dvorský</dc:creator>
  <cp:keywords/>
  <dc:description/>
  <cp:lastModifiedBy>Michele Alessandro D'Alsazia - michele.dalsazia@studio.unibo.it</cp:lastModifiedBy>
  <cp:revision>6</cp:revision>
  <dcterms:created xsi:type="dcterms:W3CDTF">2022-09-27T16:11:00Z</dcterms:created>
  <dcterms:modified xsi:type="dcterms:W3CDTF">2022-12-20T09:19:00Z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</Properties>
</file>